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35" w:rsidRDefault="00D87167" w:rsidP="00D87167">
      <w:pPr>
        <w:jc w:val="center"/>
        <w:rPr>
          <w:b/>
          <w:u w:val="single"/>
        </w:rPr>
      </w:pPr>
      <w:r>
        <w:rPr>
          <w:b/>
          <w:u w:val="single"/>
        </w:rPr>
        <w:t>PPG Meeting Tuesday 21</w:t>
      </w:r>
      <w:r w:rsidRPr="00D8716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July 2015</w:t>
      </w:r>
    </w:p>
    <w:p w:rsidR="00D87167" w:rsidRDefault="00D87167" w:rsidP="00D87167">
      <w:pPr>
        <w:jc w:val="center"/>
        <w:rPr>
          <w:b/>
          <w:u w:val="single"/>
        </w:rPr>
      </w:pPr>
    </w:p>
    <w:p w:rsidR="00D87167" w:rsidRDefault="00D87167" w:rsidP="00D87167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D87167" w:rsidRDefault="00D87167" w:rsidP="00D87167">
      <w:pPr>
        <w:rPr>
          <w:b/>
          <w:u w:val="single"/>
        </w:rPr>
      </w:pPr>
      <w:r>
        <w:rPr>
          <w:b/>
          <w:u w:val="single"/>
        </w:rPr>
        <w:t>Present</w:t>
      </w:r>
    </w:p>
    <w:p w:rsidR="00D87167" w:rsidRDefault="00D87167" w:rsidP="00D87167">
      <w:r>
        <w:t>Beverley Arthur – Chair</w:t>
      </w:r>
    </w:p>
    <w:p w:rsidR="00D87167" w:rsidRDefault="008344E8" w:rsidP="00D87167">
      <w:r>
        <w:t>Caroline New</w:t>
      </w:r>
    </w:p>
    <w:p w:rsidR="008344E8" w:rsidRDefault="008344E8" w:rsidP="00D87167">
      <w:r>
        <w:t>Susan Ward</w:t>
      </w:r>
    </w:p>
    <w:p w:rsidR="008344E8" w:rsidRDefault="008344E8" w:rsidP="00D87167">
      <w:r>
        <w:t>Lorraine Halsey</w:t>
      </w:r>
    </w:p>
    <w:p w:rsidR="008344E8" w:rsidRDefault="008344E8" w:rsidP="00D87167">
      <w:r>
        <w:t>Julie Smith</w:t>
      </w:r>
    </w:p>
    <w:p w:rsidR="008344E8" w:rsidRDefault="008344E8" w:rsidP="00D87167">
      <w:r>
        <w:t>Tony Phillips</w:t>
      </w:r>
    </w:p>
    <w:p w:rsidR="008344E8" w:rsidRDefault="008344E8" w:rsidP="00D87167">
      <w:r>
        <w:t>June Thomson</w:t>
      </w:r>
    </w:p>
    <w:p w:rsidR="008344E8" w:rsidRDefault="008344E8" w:rsidP="00D87167">
      <w:r>
        <w:t>Julie Smith</w:t>
      </w:r>
    </w:p>
    <w:p w:rsidR="008344E8" w:rsidRDefault="008344E8" w:rsidP="00D87167">
      <w:r>
        <w:t xml:space="preserve">Dr </w:t>
      </w:r>
      <w:proofErr w:type="spellStart"/>
      <w:r>
        <w:t>Bidisha</w:t>
      </w:r>
      <w:proofErr w:type="spellEnd"/>
      <w:r>
        <w:t xml:space="preserve"> </w:t>
      </w:r>
      <w:proofErr w:type="spellStart"/>
      <w:r>
        <w:t>Buckham</w:t>
      </w:r>
      <w:proofErr w:type="spellEnd"/>
    </w:p>
    <w:p w:rsidR="008344E8" w:rsidRDefault="008344E8" w:rsidP="00D87167">
      <w:r>
        <w:t>Caroline Challis</w:t>
      </w:r>
    </w:p>
    <w:p w:rsidR="008344E8" w:rsidRDefault="008344E8" w:rsidP="00D87167"/>
    <w:p w:rsidR="008344E8" w:rsidRDefault="008344E8" w:rsidP="00D87167">
      <w:pPr>
        <w:rPr>
          <w:b/>
          <w:u w:val="single"/>
        </w:rPr>
      </w:pPr>
      <w:r>
        <w:rPr>
          <w:b/>
          <w:u w:val="single"/>
        </w:rPr>
        <w:t>Apologies</w:t>
      </w:r>
    </w:p>
    <w:p w:rsidR="008344E8" w:rsidRDefault="008344E8" w:rsidP="00D87167">
      <w:r>
        <w:t xml:space="preserve">Norman </w:t>
      </w:r>
      <w:proofErr w:type="spellStart"/>
      <w:r>
        <w:t>Pasley</w:t>
      </w:r>
      <w:proofErr w:type="spellEnd"/>
    </w:p>
    <w:p w:rsidR="008344E8" w:rsidRDefault="008344E8" w:rsidP="00D87167">
      <w:r>
        <w:t>Andy Cross</w:t>
      </w:r>
    </w:p>
    <w:p w:rsidR="008344E8" w:rsidRDefault="008344E8" w:rsidP="00D87167">
      <w:r>
        <w:t>Judith Redman</w:t>
      </w:r>
    </w:p>
    <w:p w:rsidR="008344E8" w:rsidRDefault="008344E8" w:rsidP="00D87167">
      <w:r>
        <w:t xml:space="preserve">Laura </w:t>
      </w:r>
      <w:proofErr w:type="spellStart"/>
      <w:r>
        <w:t>Greenhowe</w:t>
      </w:r>
      <w:proofErr w:type="spellEnd"/>
    </w:p>
    <w:p w:rsidR="008344E8" w:rsidRDefault="008344E8" w:rsidP="00D87167">
      <w:r>
        <w:t>Chris Hoar</w:t>
      </w:r>
    </w:p>
    <w:p w:rsidR="008344E8" w:rsidRDefault="008344E8" w:rsidP="00D87167">
      <w:r>
        <w:t>David James-Bailey</w:t>
      </w:r>
    </w:p>
    <w:p w:rsidR="008344E8" w:rsidRDefault="008344E8" w:rsidP="00D87167">
      <w:r>
        <w:t xml:space="preserve">Robert </w:t>
      </w:r>
      <w:proofErr w:type="spellStart"/>
      <w:r>
        <w:t>Blease</w:t>
      </w:r>
      <w:proofErr w:type="spellEnd"/>
    </w:p>
    <w:p w:rsidR="008344E8" w:rsidRDefault="008344E8" w:rsidP="00D87167">
      <w:r>
        <w:t>Jane MacDonald</w:t>
      </w:r>
    </w:p>
    <w:p w:rsidR="008344E8" w:rsidRDefault="008344E8" w:rsidP="00D87167"/>
    <w:p w:rsidR="008344E8" w:rsidRDefault="008344E8" w:rsidP="00D87167">
      <w:r>
        <w:t xml:space="preserve">The Meeting was held at </w:t>
      </w:r>
      <w:proofErr w:type="spellStart"/>
      <w:r>
        <w:t>Lockswood</w:t>
      </w:r>
      <w:proofErr w:type="spellEnd"/>
      <w:r>
        <w:t xml:space="preserve"> Surgery</w:t>
      </w:r>
    </w:p>
    <w:p w:rsidR="008344E8" w:rsidRDefault="008344E8" w:rsidP="00D87167"/>
    <w:p w:rsidR="008344E8" w:rsidRPr="000C02D8" w:rsidRDefault="000C02D8" w:rsidP="000C02D8">
      <w:pPr>
        <w:pStyle w:val="ListParagraph"/>
        <w:numPr>
          <w:ilvl w:val="0"/>
          <w:numId w:val="1"/>
        </w:numPr>
      </w:pPr>
      <w:r>
        <w:rPr>
          <w:b/>
        </w:rPr>
        <w:t>Minutes of last meeting and matters arising</w:t>
      </w:r>
    </w:p>
    <w:p w:rsidR="000C02D8" w:rsidRDefault="000C02D8" w:rsidP="000C02D8">
      <w:pPr>
        <w:ind w:left="360"/>
      </w:pPr>
    </w:p>
    <w:p w:rsidR="000C02D8" w:rsidRDefault="000C02D8" w:rsidP="000C02D8">
      <w:pPr>
        <w:pStyle w:val="ListParagraph"/>
        <w:numPr>
          <w:ilvl w:val="0"/>
          <w:numId w:val="1"/>
        </w:numPr>
      </w:pPr>
      <w:r>
        <w:rPr>
          <w:b/>
        </w:rPr>
        <w:t xml:space="preserve">Update on last/forthcoming Practice Survey – </w:t>
      </w:r>
      <w:r>
        <w:t>In the past the practice has carried out survey’s on Triage, Customer Care, Opening Hours and th</w:t>
      </w:r>
      <w:r w:rsidR="00F1376F">
        <w:t>e blood taking service.  Discussions were to cover DNA’s and Customer Care.  Any questions relating to any forthcoming survey must be directed to Julie.</w:t>
      </w:r>
    </w:p>
    <w:p w:rsidR="00F1376F" w:rsidRDefault="00F1376F" w:rsidP="00F1376F">
      <w:pPr>
        <w:pStyle w:val="ListParagraph"/>
      </w:pPr>
    </w:p>
    <w:p w:rsidR="00F1376F" w:rsidRDefault="00F1376F" w:rsidP="000C02D8">
      <w:pPr>
        <w:pStyle w:val="ListParagraph"/>
        <w:numPr>
          <w:ilvl w:val="0"/>
          <w:numId w:val="1"/>
        </w:numPr>
      </w:pPr>
      <w:r>
        <w:rPr>
          <w:b/>
        </w:rPr>
        <w:t xml:space="preserve">The on-going situation with DNA’s – </w:t>
      </w:r>
      <w:r>
        <w:t>Tony</w:t>
      </w:r>
      <w:r w:rsidR="00FE383B">
        <w:t xml:space="preserve"> Phillips (a member of the PPG)</w:t>
      </w:r>
      <w:r>
        <w:t xml:space="preserve"> has been coming into the practice and calling patients who have </w:t>
      </w:r>
      <w:proofErr w:type="spellStart"/>
      <w:r>
        <w:t>DNA’d</w:t>
      </w:r>
      <w:proofErr w:type="spellEnd"/>
      <w:r>
        <w:t xml:space="preserve">. He felt that they needed to be called sooner than leaving a long gap from the appointment time until the phone call.  He felt he could call on a Tuesday or Wednesday PM or on Saturday mornings.  Also when he speaks </w:t>
      </w:r>
      <w:r w:rsidR="005D64BE">
        <w:t>to the patient he will ask if they have on-line access as they can cancel appointments within this facility.  If they have a mobile phone, they will also receive a text message.  He will also look at the ages to see if there is a pattern.</w:t>
      </w:r>
    </w:p>
    <w:p w:rsidR="00560B16" w:rsidRDefault="00560B16" w:rsidP="00560B16">
      <w:pPr>
        <w:pStyle w:val="ListParagraph"/>
      </w:pPr>
    </w:p>
    <w:p w:rsidR="00560B16" w:rsidRDefault="00560B16" w:rsidP="000C02D8">
      <w:pPr>
        <w:pStyle w:val="ListParagraph"/>
        <w:numPr>
          <w:ilvl w:val="0"/>
          <w:numId w:val="1"/>
        </w:numPr>
      </w:pPr>
      <w:r>
        <w:rPr>
          <w:b/>
        </w:rPr>
        <w:t xml:space="preserve">“Splinter Groups” </w:t>
      </w:r>
      <w:r w:rsidR="00FE383B">
        <w:rPr>
          <w:b/>
        </w:rPr>
        <w:t>–</w:t>
      </w:r>
      <w:r w:rsidR="00380204">
        <w:rPr>
          <w:b/>
        </w:rPr>
        <w:t xml:space="preserve"> </w:t>
      </w:r>
      <w:r w:rsidR="00380204">
        <w:t>Beverley</w:t>
      </w:r>
      <w:r w:rsidR="00FE383B">
        <w:t xml:space="preserve"> Arthur (PPG Chair)</w:t>
      </w:r>
      <w:r w:rsidR="0029071A">
        <w:t xml:space="preserve"> has asked if anyone wants to take on the role of organising people.  Julie Smith (PPG) would like to set up a forum for other people with longstanding illnesses and will help regarding “Splinter Groups”.  </w:t>
      </w:r>
      <w:r w:rsidR="0029071A">
        <w:lastRenderedPageBreak/>
        <w:t>These can be advertised on the website or PPG noticeboard.  Julie will do a poster and take it to the next Locality Meeting.</w:t>
      </w:r>
    </w:p>
    <w:p w:rsidR="0029071A" w:rsidRDefault="0029071A" w:rsidP="0029071A">
      <w:pPr>
        <w:pStyle w:val="ListParagraph"/>
      </w:pPr>
    </w:p>
    <w:p w:rsidR="00FE383B" w:rsidRDefault="0029071A" w:rsidP="00E524DA">
      <w:pPr>
        <w:pStyle w:val="ListParagraph"/>
        <w:numPr>
          <w:ilvl w:val="0"/>
          <w:numId w:val="1"/>
        </w:numPr>
      </w:pPr>
      <w:r w:rsidRPr="00FE383B">
        <w:rPr>
          <w:b/>
        </w:rPr>
        <w:t xml:space="preserve">Report from meeting of the Fareham Locality Group – </w:t>
      </w:r>
      <w:r>
        <w:t xml:space="preserve">Beverley </w:t>
      </w:r>
      <w:r w:rsidR="00FE383B">
        <w:t xml:space="preserve">Arthur </w:t>
      </w:r>
      <w:r>
        <w:t>missed the la</w:t>
      </w:r>
      <w:r w:rsidR="00E524DA">
        <w:t xml:space="preserve">st group but </w:t>
      </w:r>
      <w:r w:rsidR="00FE383B">
        <w:t>discussed items are listed below:-</w:t>
      </w:r>
    </w:p>
    <w:p w:rsidR="00FE383B" w:rsidRDefault="00FE383B" w:rsidP="00FE383B">
      <w:pPr>
        <w:pStyle w:val="ListParagraph"/>
      </w:pPr>
    </w:p>
    <w:p w:rsidR="00FE383B" w:rsidRDefault="00FE383B" w:rsidP="00FE383B">
      <w:pPr>
        <w:pStyle w:val="ListParagraph"/>
      </w:pPr>
      <w:r>
        <w:t>GUDGEHEATH LANE SURGERY –Using text reminders.  Have own noticeboard</w:t>
      </w:r>
      <w:proofErr w:type="gramStart"/>
      <w:r>
        <w:t>,  Every</w:t>
      </w:r>
      <w:proofErr w:type="gramEnd"/>
      <w:r>
        <w:t xml:space="preserve"> quarter they have different subjects on their noticeboard.</w:t>
      </w:r>
    </w:p>
    <w:p w:rsidR="00E524DA" w:rsidRDefault="00FE383B" w:rsidP="00FE383B">
      <w:pPr>
        <w:pStyle w:val="ListParagraph"/>
      </w:pPr>
      <w:r>
        <w:t>CENTRE PRACTICE – They discussed drug wastage and medication reviews, which pharmacists can help with.</w:t>
      </w:r>
      <w:r w:rsidR="0029071A">
        <w:t xml:space="preserve">  </w:t>
      </w:r>
      <w:r w:rsidR="00CC5653">
        <w:t>The practice may trial text reminders for landlines cornering DNA’s.</w:t>
      </w:r>
    </w:p>
    <w:p w:rsidR="00CC5653" w:rsidRDefault="00CC5653" w:rsidP="00FE383B">
      <w:pPr>
        <w:pStyle w:val="ListParagraph"/>
      </w:pPr>
      <w:r>
        <w:t>STUBBINGTON MEDICAL PRACTICE – These practices has lots of meetings, formal and informal and takes part in fundraising events.</w:t>
      </w:r>
    </w:p>
    <w:p w:rsidR="00CC5653" w:rsidRDefault="00CC5653" w:rsidP="00FE383B">
      <w:pPr>
        <w:pStyle w:val="ListParagraph"/>
      </w:pPr>
      <w:r>
        <w:t>WESTLANDS MEDICAL CENTRE – They reviewed their Friends &amp; Family tests as well as the latest entries on NHS choices.  They discussed the next years 2015/16 action plan.  Six issues were chosen and were sent to the virtual group to choose the top three preferences, which will be discussed at their next meeting.</w:t>
      </w:r>
    </w:p>
    <w:p w:rsidR="00CC5653" w:rsidRDefault="00CC5653" w:rsidP="00FE383B">
      <w:pPr>
        <w:pStyle w:val="ListParagraph"/>
      </w:pPr>
      <w:r>
        <w:t>JUBILEE SURGERY – Difficulties recruiting GP’s.  Started new triage system on Mondays and Fridays.  Six week wait for routine appointments.  DNA’s have risen again even though they use text reminders.</w:t>
      </w:r>
    </w:p>
    <w:p w:rsidR="00CC5653" w:rsidRDefault="00CC5653" w:rsidP="00FE383B">
      <w:pPr>
        <w:pStyle w:val="ListParagraph"/>
      </w:pPr>
    </w:p>
    <w:p w:rsidR="00E524DA" w:rsidRDefault="00E524DA" w:rsidP="000C02D8">
      <w:pPr>
        <w:pStyle w:val="ListParagraph"/>
        <w:numPr>
          <w:ilvl w:val="0"/>
          <w:numId w:val="1"/>
        </w:numPr>
      </w:pPr>
      <w:r>
        <w:rPr>
          <w:b/>
        </w:rPr>
        <w:t xml:space="preserve">Action Plan 2015/16 – </w:t>
      </w:r>
      <w:r w:rsidR="004F4FAD">
        <w:t>Some action plan discussions will be held between June Thomson &amp; Julie Smith who will then present their ideas to the “virtual” group and PPG for agr</w:t>
      </w:r>
      <w:bookmarkStart w:id="0" w:name="_GoBack"/>
      <w:bookmarkEnd w:id="0"/>
      <w:r w:rsidR="004F4FAD">
        <w:t>eeance</w:t>
      </w:r>
      <w:r>
        <w:t xml:space="preserve">.  One idea noted was how long patients are waiting for referrals to physio.  Another </w:t>
      </w:r>
      <w:r w:rsidR="00665020">
        <w:t>area to be looked at is customer care.</w:t>
      </w:r>
    </w:p>
    <w:p w:rsidR="00665020" w:rsidRDefault="00665020" w:rsidP="00665020">
      <w:pPr>
        <w:pStyle w:val="ListParagraph"/>
      </w:pPr>
    </w:p>
    <w:p w:rsidR="00665020" w:rsidRDefault="00665020" w:rsidP="000C02D8">
      <w:pPr>
        <w:pStyle w:val="ListParagraph"/>
        <w:numPr>
          <w:ilvl w:val="0"/>
          <w:numId w:val="1"/>
        </w:numPr>
      </w:pPr>
      <w:r>
        <w:rPr>
          <w:b/>
        </w:rPr>
        <w:t xml:space="preserve">AOB – </w:t>
      </w:r>
      <w:proofErr w:type="spellStart"/>
      <w:r w:rsidRPr="00665020">
        <w:rPr>
          <w:b/>
        </w:rPr>
        <w:t>Intercare</w:t>
      </w:r>
      <w:proofErr w:type="spellEnd"/>
      <w:r w:rsidRPr="00665020">
        <w:rPr>
          <w:b/>
        </w:rPr>
        <w:t xml:space="preserve"> &amp; used medicines</w:t>
      </w:r>
      <w:r>
        <w:t xml:space="preserve"> – Beverley</w:t>
      </w:r>
      <w:r w:rsidR="00A271E5">
        <w:t xml:space="preserve"> Arthur has spoken with</w:t>
      </w:r>
      <w:r>
        <w:t xml:space="preserve"> Everett’s chemist in Locks Heath.  The pharmacist feels this is not ethical so does not want to participate.  Beverley will approach another chemist in the area.</w:t>
      </w:r>
    </w:p>
    <w:p w:rsidR="00665020" w:rsidRDefault="00665020" w:rsidP="00665020">
      <w:pPr>
        <w:pStyle w:val="ListParagraph"/>
      </w:pPr>
    </w:p>
    <w:p w:rsidR="00665020" w:rsidRDefault="00665020" w:rsidP="000C02D8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Egton</w:t>
      </w:r>
      <w:proofErr w:type="spellEnd"/>
      <w:r>
        <w:rPr>
          <w:b/>
        </w:rPr>
        <w:t xml:space="preserve"> Quote – </w:t>
      </w:r>
      <w:r w:rsidR="00A271E5">
        <w:t>June Thomson</w:t>
      </w:r>
      <w:r>
        <w:t xml:space="preserve"> has looked into having a TV display in the waiti</w:t>
      </w:r>
      <w:r w:rsidR="00A271E5">
        <w:t xml:space="preserve">ng room.  There is a substantial charge for this and would cost </w:t>
      </w:r>
      <w:r>
        <w:t>s</w:t>
      </w:r>
      <w:r w:rsidR="00A271E5">
        <w:t>omewhere</w:t>
      </w:r>
      <w:r>
        <w:t xml:space="preserve"> around £3145 to install.  </w:t>
      </w:r>
    </w:p>
    <w:p w:rsidR="00665020" w:rsidRDefault="00665020" w:rsidP="00665020">
      <w:pPr>
        <w:pStyle w:val="ListParagraph"/>
      </w:pPr>
    </w:p>
    <w:p w:rsidR="00665020" w:rsidRPr="008344E8" w:rsidRDefault="00665020" w:rsidP="000C02D8">
      <w:pPr>
        <w:pStyle w:val="ListParagraph"/>
        <w:numPr>
          <w:ilvl w:val="0"/>
          <w:numId w:val="1"/>
        </w:numPr>
      </w:pPr>
      <w:r>
        <w:rPr>
          <w:b/>
        </w:rPr>
        <w:t xml:space="preserve">Medical Loans Department - </w:t>
      </w:r>
      <w:r>
        <w:t>A new Medical Loans Department will be opening at the Fareham Community Hospital on the 4</w:t>
      </w:r>
      <w:r w:rsidRPr="00665020">
        <w:rPr>
          <w:vertAlign w:val="superscript"/>
        </w:rPr>
        <w:t>th</w:t>
      </w:r>
      <w:r>
        <w:t xml:space="preserve"> January 2016.  There will be a leaflet and posters comings out to promote the service.  It will be open Mon – Fri 10</w:t>
      </w:r>
      <w:proofErr w:type="gramStart"/>
      <w:r>
        <w:t>am</w:t>
      </w:r>
      <w:proofErr w:type="gramEnd"/>
      <w:r>
        <w:t xml:space="preserve"> -12noon.</w:t>
      </w:r>
    </w:p>
    <w:sectPr w:rsidR="00665020" w:rsidRPr="00834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68BC"/>
    <w:multiLevelType w:val="hybridMultilevel"/>
    <w:tmpl w:val="E1B8F578"/>
    <w:lvl w:ilvl="0" w:tplc="58EA5E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67"/>
    <w:rsid w:val="000C02D8"/>
    <w:rsid w:val="00251E4A"/>
    <w:rsid w:val="0029071A"/>
    <w:rsid w:val="00304780"/>
    <w:rsid w:val="00380204"/>
    <w:rsid w:val="004F4FAD"/>
    <w:rsid w:val="00560B16"/>
    <w:rsid w:val="005D64BE"/>
    <w:rsid w:val="00620235"/>
    <w:rsid w:val="00665020"/>
    <w:rsid w:val="008344E8"/>
    <w:rsid w:val="00A271E5"/>
    <w:rsid w:val="00CC5653"/>
    <w:rsid w:val="00D87167"/>
    <w:rsid w:val="00E524DA"/>
    <w:rsid w:val="00F1376F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2015-07-28T10:01:00Z</cp:lastPrinted>
  <dcterms:created xsi:type="dcterms:W3CDTF">2015-08-05T09:32:00Z</dcterms:created>
  <dcterms:modified xsi:type="dcterms:W3CDTF">2015-08-05T09:32:00Z</dcterms:modified>
</cp:coreProperties>
</file>