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3C11" w14:textId="77777777" w:rsidR="00A85C66" w:rsidRPr="00A85C66" w:rsidRDefault="00A85C66" w:rsidP="004E38CA">
      <w:pPr>
        <w:tabs>
          <w:tab w:val="center" w:pos="4513"/>
          <w:tab w:val="right" w:pos="9027"/>
        </w:tabs>
        <w:spacing w:after="82" w:line="259" w:lineRule="auto"/>
        <w:ind w:right="6"/>
        <w:jc w:val="center"/>
        <w:rPr>
          <w:rFonts w:ascii="Arial" w:eastAsia="Calibri" w:hAnsi="Arial" w:cs="Arial"/>
          <w:b/>
          <w:color w:val="000000" w:themeColor="text1"/>
          <w:sz w:val="40"/>
          <w:lang w:eastAsia="en-GB"/>
        </w:rPr>
      </w:pPr>
      <w:r w:rsidRPr="00A85C66">
        <w:rPr>
          <w:rFonts w:ascii="Arial" w:eastAsia="Calibri" w:hAnsi="Arial" w:cs="Arial"/>
          <w:b/>
          <w:color w:val="000000" w:themeColor="text1"/>
          <w:sz w:val="40"/>
          <w:lang w:eastAsia="en-GB"/>
        </w:rPr>
        <w:t>LOCKSWOOD SURGERY</w:t>
      </w:r>
    </w:p>
    <w:p w14:paraId="4EFCE98C" w14:textId="25CE6B90" w:rsidR="00F741D2" w:rsidRPr="00B052C0" w:rsidRDefault="00F741D2" w:rsidP="004E38CA">
      <w:pPr>
        <w:tabs>
          <w:tab w:val="center" w:pos="4513"/>
          <w:tab w:val="right" w:pos="9027"/>
        </w:tabs>
        <w:spacing w:after="82" w:line="259" w:lineRule="auto"/>
        <w:ind w:right="6"/>
        <w:jc w:val="center"/>
        <w:rPr>
          <w:rFonts w:ascii="Arial" w:eastAsia="Calibri" w:hAnsi="Arial" w:cs="Arial"/>
          <w:b/>
          <w:color w:val="0070C0"/>
          <w:sz w:val="40"/>
          <w:lang w:eastAsia="en-GB"/>
        </w:rPr>
      </w:pPr>
      <w:r w:rsidRPr="00B052C0">
        <w:rPr>
          <w:rFonts w:ascii="Arial" w:eastAsia="Calibri" w:hAnsi="Arial" w:cs="Arial"/>
          <w:b/>
          <w:color w:val="0070C0"/>
          <w:sz w:val="40"/>
          <w:lang w:eastAsia="en-GB"/>
        </w:rPr>
        <w:t>Privacy Notice</w:t>
      </w:r>
    </w:p>
    <w:p w14:paraId="57987A39" w14:textId="77777777" w:rsidR="002F3033" w:rsidRPr="00F741D2" w:rsidRDefault="002F3033" w:rsidP="004E38CA">
      <w:pPr>
        <w:tabs>
          <w:tab w:val="center" w:pos="4513"/>
          <w:tab w:val="right" w:pos="9027"/>
        </w:tabs>
        <w:spacing w:after="82" w:line="259" w:lineRule="auto"/>
        <w:ind w:right="6"/>
        <w:jc w:val="center"/>
        <w:rPr>
          <w:rFonts w:ascii="Arial" w:eastAsia="Calibri" w:hAnsi="Arial" w:cs="Arial"/>
          <w:color w:val="000000"/>
          <w:lang w:eastAsia="en-GB"/>
        </w:rPr>
      </w:pPr>
    </w:p>
    <w:p w14:paraId="0F95B8CC" w14:textId="77777777" w:rsidR="00F741D2" w:rsidRPr="00B052C0" w:rsidRDefault="00F741D2" w:rsidP="00F741D2">
      <w:pPr>
        <w:pBdr>
          <w:top w:val="single" w:sz="4" w:space="0" w:color="000000"/>
          <w:left w:val="single" w:sz="4" w:space="0" w:color="000000"/>
          <w:bottom w:val="single" w:sz="4" w:space="0" w:color="000000"/>
          <w:right w:val="single" w:sz="4" w:space="0" w:color="000000"/>
        </w:pBdr>
        <w:spacing w:after="159" w:line="258" w:lineRule="auto"/>
        <w:ind w:left="-5" w:right="-9" w:hanging="10"/>
        <w:jc w:val="both"/>
        <w:rPr>
          <w:rFonts w:ascii="Arial" w:eastAsia="Calibri" w:hAnsi="Arial" w:cs="Arial"/>
          <w:color w:val="0070C0"/>
          <w:lang w:eastAsia="en-GB"/>
        </w:rPr>
      </w:pPr>
      <w:r w:rsidRPr="00B052C0">
        <w:rPr>
          <w:rFonts w:ascii="Arial" w:eastAsia="Calibri" w:hAnsi="Arial" w:cs="Arial"/>
          <w:b/>
          <w:color w:val="0070C0"/>
          <w:lang w:eastAsia="en-G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7DDF26A6" w14:textId="77777777" w:rsidR="00F741D2" w:rsidRPr="00B052C0" w:rsidRDefault="00F741D2" w:rsidP="00F741D2">
      <w:pPr>
        <w:pBdr>
          <w:top w:val="single" w:sz="4" w:space="0" w:color="000000"/>
          <w:left w:val="single" w:sz="4" w:space="0" w:color="000000"/>
          <w:bottom w:val="single" w:sz="4" w:space="0" w:color="000000"/>
          <w:right w:val="single" w:sz="4" w:space="0" w:color="000000"/>
        </w:pBdr>
        <w:spacing w:after="159" w:line="258" w:lineRule="auto"/>
        <w:ind w:left="-5" w:right="-9" w:hanging="10"/>
        <w:jc w:val="both"/>
        <w:rPr>
          <w:rFonts w:ascii="Arial" w:eastAsia="Calibri" w:hAnsi="Arial" w:cs="Arial"/>
          <w:color w:val="0070C0"/>
          <w:lang w:eastAsia="en-GB"/>
        </w:rPr>
      </w:pPr>
      <w:r w:rsidRPr="00B052C0">
        <w:rPr>
          <w:rFonts w:ascii="Arial" w:eastAsia="Calibri" w:hAnsi="Arial" w:cs="Arial"/>
          <w:b/>
          <w:color w:val="0070C0"/>
          <w:lang w:eastAsia="en-GB"/>
        </w:rPr>
        <w:t>Please read this privacy notice (‘Privacy Notice’) carefully, as it contains important information about how we use the personal and healthcare information we collect on your behalf.</w:t>
      </w:r>
      <w:r w:rsidRPr="00B052C0">
        <w:rPr>
          <w:rFonts w:ascii="Arial" w:eastAsia="Calibri" w:hAnsi="Arial" w:cs="Arial"/>
          <w:b/>
          <w:color w:val="0070C0"/>
          <w:sz w:val="20"/>
          <w:lang w:eastAsia="en-GB"/>
        </w:rPr>
        <w:t xml:space="preserve"> </w:t>
      </w:r>
    </w:p>
    <w:p w14:paraId="74DAA583" w14:textId="77777777" w:rsidR="00F741D2" w:rsidRPr="00B052C0" w:rsidRDefault="00F741D2" w:rsidP="00F741D2">
      <w:pPr>
        <w:spacing w:after="210" w:line="259" w:lineRule="auto"/>
        <w:rPr>
          <w:rFonts w:ascii="Arial" w:eastAsia="Calibri" w:hAnsi="Arial" w:cs="Arial"/>
          <w:color w:val="0070C0"/>
          <w:lang w:eastAsia="en-GB"/>
        </w:rPr>
      </w:pPr>
      <w:r w:rsidRPr="00F741D2">
        <w:rPr>
          <w:rFonts w:ascii="Arial" w:eastAsia="Calibri" w:hAnsi="Arial" w:cs="Arial"/>
          <w:b/>
          <w:color w:val="000000"/>
          <w:sz w:val="20"/>
          <w:lang w:eastAsia="en-GB"/>
        </w:rPr>
        <w:t xml:space="preserve"> </w:t>
      </w:r>
    </w:p>
    <w:p w14:paraId="030C927F"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WHY WE ARE PROVIDING THIS PRIVACY NOTICE</w:t>
      </w:r>
      <w:r w:rsidRPr="00B052C0">
        <w:rPr>
          <w:rFonts w:ascii="Arial" w:eastAsia="Calibri" w:hAnsi="Arial" w:cs="Arial"/>
          <w:b/>
          <w:color w:val="0070C0"/>
          <w:u w:color="000000"/>
          <w:lang w:eastAsia="en-GB"/>
        </w:rPr>
        <w:t xml:space="preserve">  </w:t>
      </w:r>
    </w:p>
    <w:p w14:paraId="145CC803"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are required to provide you with this Privacy Notice by Law. It explains how we use the personal and healthcare information we collect, </w:t>
      </w:r>
      <w:proofErr w:type="gramStart"/>
      <w:r w:rsidRPr="00F741D2">
        <w:rPr>
          <w:rFonts w:ascii="Arial" w:eastAsia="Calibri" w:hAnsi="Arial" w:cs="Arial"/>
          <w:color w:val="000000"/>
          <w:lang w:eastAsia="en-GB"/>
        </w:rPr>
        <w:t>store</w:t>
      </w:r>
      <w:proofErr w:type="gramEnd"/>
      <w:r w:rsidRPr="00F741D2">
        <w:rPr>
          <w:rFonts w:ascii="Arial" w:eastAsia="Calibri" w:hAnsi="Arial" w:cs="Arial"/>
          <w:color w:val="000000"/>
          <w:lang w:eastAsia="en-GB"/>
        </w:rP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sidRPr="00F741D2">
        <w:rPr>
          <w:rFonts w:ascii="Arial" w:eastAsia="Calibri" w:hAnsi="Arial" w:cs="Arial"/>
          <w:b/>
          <w:color w:val="000000"/>
          <w:lang w:eastAsia="en-GB"/>
        </w:rPr>
        <w:t xml:space="preserve">Data Protection Officer </w:t>
      </w:r>
      <w:r w:rsidRPr="00F741D2">
        <w:rPr>
          <w:rFonts w:ascii="Arial" w:eastAsia="Calibri" w:hAnsi="Arial" w:cs="Arial"/>
          <w:color w:val="000000"/>
          <w:lang w:eastAsia="en-GB"/>
        </w:rPr>
        <w:t>(details below).</w:t>
      </w:r>
      <w:r w:rsidRPr="00F741D2">
        <w:rPr>
          <w:rFonts w:ascii="Arial" w:eastAsia="Calibri" w:hAnsi="Arial" w:cs="Arial"/>
          <w:b/>
          <w:color w:val="000000"/>
          <w:lang w:eastAsia="en-GB"/>
        </w:rPr>
        <w:t xml:space="preserve">  </w:t>
      </w:r>
    </w:p>
    <w:p w14:paraId="4671E592" w14:textId="77777777" w:rsidR="00F741D2" w:rsidRP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says: </w:t>
      </w:r>
    </w:p>
    <w:p w14:paraId="1A80F1A6"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must let you know why we collect personal and healthcare information about </w:t>
      </w:r>
      <w:proofErr w:type="gramStart"/>
      <w:r w:rsidRPr="00F741D2">
        <w:rPr>
          <w:rFonts w:ascii="Arial" w:eastAsia="Calibri" w:hAnsi="Arial" w:cs="Arial"/>
          <w:color w:val="000000"/>
          <w:lang w:eastAsia="en-GB"/>
        </w:rPr>
        <w:t>you;</w:t>
      </w:r>
      <w:proofErr w:type="gramEnd"/>
      <w:r w:rsidRPr="00F741D2">
        <w:rPr>
          <w:rFonts w:ascii="Arial" w:eastAsia="Calibri" w:hAnsi="Arial" w:cs="Arial"/>
          <w:color w:val="000000"/>
          <w:lang w:eastAsia="en-GB"/>
        </w:rPr>
        <w:t xml:space="preserve"> </w:t>
      </w:r>
    </w:p>
    <w:p w14:paraId="5FC33E73"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03FB71D"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must let you know how we use any personal and/or healthcare information we hold on </w:t>
      </w:r>
      <w:proofErr w:type="gramStart"/>
      <w:r w:rsidRPr="00F741D2">
        <w:rPr>
          <w:rFonts w:ascii="Arial" w:eastAsia="Calibri" w:hAnsi="Arial" w:cs="Arial"/>
          <w:color w:val="000000"/>
          <w:lang w:eastAsia="en-GB"/>
        </w:rPr>
        <w:t>you;</w:t>
      </w:r>
      <w:proofErr w:type="gramEnd"/>
      <w:r w:rsidRPr="00F741D2">
        <w:rPr>
          <w:rFonts w:ascii="Arial" w:eastAsia="Calibri" w:hAnsi="Arial" w:cs="Arial"/>
          <w:color w:val="000000"/>
          <w:lang w:eastAsia="en-GB"/>
        </w:rPr>
        <w:t xml:space="preserve"> </w:t>
      </w:r>
    </w:p>
    <w:p w14:paraId="0760BE9D"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57D2FCE"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need to inform you in respect of what we do with </w:t>
      </w:r>
      <w:proofErr w:type="gramStart"/>
      <w:r w:rsidRPr="00F741D2">
        <w:rPr>
          <w:rFonts w:ascii="Arial" w:eastAsia="Calibri" w:hAnsi="Arial" w:cs="Arial"/>
          <w:color w:val="000000"/>
          <w:lang w:eastAsia="en-GB"/>
        </w:rPr>
        <w:t>it;</w:t>
      </w:r>
      <w:proofErr w:type="gramEnd"/>
      <w:r w:rsidRPr="00F741D2">
        <w:rPr>
          <w:rFonts w:ascii="Arial" w:eastAsia="Calibri" w:hAnsi="Arial" w:cs="Arial"/>
          <w:color w:val="000000"/>
          <w:lang w:eastAsia="en-GB"/>
        </w:rPr>
        <w:t xml:space="preserve"> </w:t>
      </w:r>
    </w:p>
    <w:p w14:paraId="4E9FB01A" w14:textId="77777777" w:rsidR="00F741D2" w:rsidRPr="00F741D2" w:rsidRDefault="00F741D2" w:rsidP="00F741D2">
      <w:pPr>
        <w:spacing w:after="34"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F33AD1C" w14:textId="77777777" w:rsidR="00F741D2" w:rsidRPr="00F741D2" w:rsidRDefault="00F741D2" w:rsidP="00F741D2">
      <w:pPr>
        <w:numPr>
          <w:ilvl w:val="0"/>
          <w:numId w:val="1"/>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need to tell you about who we share it with or pass it on to and why; and </w:t>
      </w:r>
    </w:p>
    <w:p w14:paraId="5C84F8F1"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44F135C" w14:textId="77777777" w:rsidR="00F741D2" w:rsidRPr="00F741D2" w:rsidRDefault="00F741D2" w:rsidP="00F741D2">
      <w:pPr>
        <w:numPr>
          <w:ilvl w:val="0"/>
          <w:numId w:val="1"/>
        </w:numPr>
        <w:spacing w:after="3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We need to let you know how long we can keep it for. </w:t>
      </w:r>
    </w:p>
    <w:p w14:paraId="18A69A26" w14:textId="77777777" w:rsidR="00F741D2" w:rsidRPr="00F741D2" w:rsidRDefault="00F741D2" w:rsidP="00F741D2">
      <w:pPr>
        <w:spacing w:after="4" w:line="258" w:lineRule="auto"/>
        <w:ind w:left="720" w:right="3" w:hanging="10"/>
        <w:contextualSpacing/>
        <w:jc w:val="both"/>
        <w:rPr>
          <w:rFonts w:ascii="Arial" w:eastAsia="Calibri" w:hAnsi="Arial" w:cs="Arial"/>
          <w:color w:val="000000"/>
          <w:lang w:eastAsia="en-GB"/>
        </w:rPr>
      </w:pPr>
    </w:p>
    <w:p w14:paraId="4A7462AB" w14:textId="77777777" w:rsidR="00F741D2" w:rsidRPr="00B052C0" w:rsidRDefault="00F741D2" w:rsidP="00F741D2">
      <w:pPr>
        <w:spacing w:after="34" w:line="258" w:lineRule="auto"/>
        <w:ind w:left="720"/>
        <w:jc w:val="both"/>
        <w:rPr>
          <w:rFonts w:ascii="Arial" w:eastAsia="Calibri" w:hAnsi="Arial" w:cs="Arial"/>
          <w:color w:val="0070C0"/>
          <w:lang w:eastAsia="en-GB"/>
        </w:rPr>
      </w:pPr>
    </w:p>
    <w:p w14:paraId="6DFA232B"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THE DATA PROTECTION OFFICER</w:t>
      </w:r>
      <w:r w:rsidRPr="00B052C0">
        <w:rPr>
          <w:rFonts w:ascii="Arial" w:eastAsia="Calibri" w:hAnsi="Arial" w:cs="Arial"/>
          <w:b/>
          <w:color w:val="0070C0"/>
          <w:u w:color="000000"/>
          <w:lang w:eastAsia="en-GB"/>
        </w:rPr>
        <w:t xml:space="preserve"> </w:t>
      </w:r>
    </w:p>
    <w:p w14:paraId="30241BCA" w14:textId="502BDC5A" w:rsidR="00F741D2" w:rsidRPr="00F741D2" w:rsidRDefault="00F741D2" w:rsidP="004E38CA">
      <w:pPr>
        <w:spacing w:after="160" w:line="259" w:lineRule="auto"/>
        <w:ind w:right="471"/>
        <w:rPr>
          <w:rFonts w:ascii="Arial" w:eastAsia="Calibri" w:hAnsi="Arial" w:cs="Arial"/>
          <w:color w:val="000000"/>
          <w:lang w:eastAsia="en-GB"/>
        </w:rPr>
      </w:pPr>
      <w:r w:rsidRPr="00F741D2">
        <w:rPr>
          <w:rFonts w:ascii="Arial" w:eastAsia="Calibri" w:hAnsi="Arial" w:cs="Arial"/>
          <w:color w:val="000000"/>
          <w:lang w:eastAsia="en-GB"/>
        </w:rPr>
        <w:t xml:space="preserve">The Data Protection Officer for </w:t>
      </w:r>
      <w:r w:rsidR="00A85C66">
        <w:rPr>
          <w:rFonts w:ascii="Arial" w:eastAsia="Calibri" w:hAnsi="Arial" w:cs="Arial"/>
          <w:color w:val="000000"/>
          <w:lang w:eastAsia="en-GB"/>
        </w:rPr>
        <w:t>Lockswood Surgery</w:t>
      </w:r>
      <w:r w:rsidR="004E38CA" w:rsidRPr="004E38CA">
        <w:rPr>
          <w:rFonts w:ascii="Arial" w:eastAsia="Calibri" w:hAnsi="Arial" w:cs="Arial"/>
          <w:color w:val="000000"/>
          <w:lang w:eastAsia="en-GB"/>
        </w:rPr>
        <w:t xml:space="preserve"> </w:t>
      </w:r>
      <w:r w:rsidRPr="00F741D2">
        <w:rPr>
          <w:rFonts w:ascii="Arial" w:eastAsia="Calibri" w:hAnsi="Arial" w:cs="Arial"/>
          <w:color w:val="000000"/>
          <w:lang w:eastAsia="en-GB"/>
        </w:rPr>
        <w:t xml:space="preserve">is Caroline Sims </w:t>
      </w:r>
    </w:p>
    <w:p w14:paraId="1CB1E5E1" w14:textId="1451826D" w:rsidR="00A85C66" w:rsidRDefault="00F741D2" w:rsidP="004E38CA">
      <w:pPr>
        <w:spacing w:after="204" w:line="259" w:lineRule="auto"/>
        <w:ind w:right="472"/>
        <w:rPr>
          <w:rFonts w:ascii="Arial" w:eastAsia="Calibri" w:hAnsi="Arial" w:cs="Arial"/>
          <w:color w:val="000000"/>
          <w:lang w:eastAsia="en-GB"/>
        </w:rPr>
      </w:pPr>
      <w:r w:rsidRPr="00F741D2">
        <w:rPr>
          <w:rFonts w:ascii="Arial" w:eastAsia="Calibri" w:hAnsi="Arial" w:cs="Arial"/>
          <w:color w:val="000000"/>
          <w:lang w:eastAsia="en-GB"/>
        </w:rPr>
        <w:t xml:space="preserve">You can contact her by email at </w:t>
      </w:r>
      <w:hyperlink r:id="rId8" w:history="1">
        <w:r w:rsidR="00A85C66" w:rsidRPr="00A91243">
          <w:rPr>
            <w:rStyle w:val="Hyperlink"/>
            <w:rFonts w:ascii="Arial" w:eastAsia="Calibri" w:hAnsi="Arial" w:cs="Arial"/>
            <w:lang w:eastAsia="en-GB"/>
          </w:rPr>
          <w:t>FGCCG.lockswood.reception@nhs.net</w:t>
        </w:r>
      </w:hyperlink>
    </w:p>
    <w:p w14:paraId="744ACEE6" w14:textId="6DCAEB4D" w:rsidR="00F741D2" w:rsidRPr="00F741D2" w:rsidRDefault="00DE70F0" w:rsidP="004E38CA">
      <w:pPr>
        <w:spacing w:after="204" w:line="259" w:lineRule="auto"/>
        <w:ind w:right="472"/>
        <w:rPr>
          <w:rFonts w:ascii="Arial" w:eastAsia="Calibri" w:hAnsi="Arial" w:cs="Arial"/>
          <w:color w:val="000000"/>
          <w:lang w:eastAsia="en-GB"/>
        </w:rPr>
      </w:pPr>
      <w:r>
        <w:rPr>
          <w:rFonts w:ascii="Arial" w:eastAsia="Calibri" w:hAnsi="Arial" w:cs="Arial"/>
          <w:color w:val="FF0000"/>
          <w:lang w:eastAsia="en-GB"/>
        </w:rPr>
        <w:t xml:space="preserve"> </w:t>
      </w:r>
      <w:r w:rsidR="00F741D2" w:rsidRPr="00F741D2">
        <w:rPr>
          <w:rFonts w:ascii="Arial" w:eastAsia="Calibri" w:hAnsi="Arial" w:cs="Arial"/>
          <w:color w:val="000000"/>
          <w:lang w:eastAsia="en-GB"/>
        </w:rPr>
        <w:t>if:</w:t>
      </w:r>
    </w:p>
    <w:p w14:paraId="74F0486F" w14:textId="77777777" w:rsidR="00F741D2" w:rsidRPr="00F741D2" w:rsidRDefault="00F741D2" w:rsidP="00F741D2">
      <w:pPr>
        <w:numPr>
          <w:ilvl w:val="0"/>
          <w:numId w:val="2"/>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You have any questions about how your information is being </w:t>
      </w:r>
      <w:proofErr w:type="gramStart"/>
      <w:r w:rsidRPr="00F741D2">
        <w:rPr>
          <w:rFonts w:ascii="Arial" w:eastAsia="Calibri" w:hAnsi="Arial" w:cs="Arial"/>
          <w:color w:val="000000"/>
          <w:lang w:eastAsia="en-GB"/>
        </w:rPr>
        <w:t>held;</w:t>
      </w:r>
      <w:proofErr w:type="gramEnd"/>
      <w:r w:rsidRPr="00F741D2">
        <w:rPr>
          <w:rFonts w:ascii="Arial" w:eastAsia="Calibri" w:hAnsi="Arial" w:cs="Arial"/>
          <w:color w:val="000000"/>
          <w:lang w:eastAsia="en-GB"/>
        </w:rPr>
        <w:t xml:space="preserve"> </w:t>
      </w:r>
    </w:p>
    <w:p w14:paraId="205CF1DE" w14:textId="77777777" w:rsidR="00F741D2" w:rsidRPr="00F741D2" w:rsidRDefault="00F741D2" w:rsidP="00F741D2">
      <w:pPr>
        <w:spacing w:after="46"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A8A5FF0" w14:textId="77777777" w:rsidR="00F741D2" w:rsidRPr="00F741D2" w:rsidRDefault="00F741D2" w:rsidP="00F741D2">
      <w:pPr>
        <w:numPr>
          <w:ilvl w:val="0"/>
          <w:numId w:val="2"/>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Or any other query relating to this Policy and your rights as a patient. </w:t>
      </w:r>
    </w:p>
    <w:p w14:paraId="298F7393" w14:textId="77777777" w:rsidR="00F741D2" w:rsidRPr="00F741D2" w:rsidRDefault="00F741D2" w:rsidP="00F741D2">
      <w:pPr>
        <w:spacing w:after="32" w:line="259" w:lineRule="auto"/>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F518BC4"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766BD556"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3.</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ABOUT US</w:t>
      </w:r>
      <w:r w:rsidRPr="00B052C0">
        <w:rPr>
          <w:rFonts w:ascii="Arial" w:eastAsia="Calibri" w:hAnsi="Arial" w:cs="Arial"/>
          <w:b/>
          <w:color w:val="0070C0"/>
          <w:u w:color="000000"/>
          <w:lang w:eastAsia="en-GB"/>
        </w:rPr>
        <w:t xml:space="preserve"> </w:t>
      </w:r>
    </w:p>
    <w:p w14:paraId="21E43D41" w14:textId="7E0DADA1"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at </w:t>
      </w:r>
      <w:r w:rsidR="00A85C66">
        <w:rPr>
          <w:rFonts w:ascii="Arial" w:eastAsia="Calibri" w:hAnsi="Arial" w:cs="Arial"/>
          <w:color w:val="000000"/>
          <w:lang w:eastAsia="en-GB"/>
        </w:rPr>
        <w:t xml:space="preserve">Lockswood Surgery </w:t>
      </w:r>
      <w:r w:rsidRPr="00F741D2">
        <w:rPr>
          <w:rFonts w:ascii="Arial" w:eastAsia="Calibri" w:hAnsi="Arial" w:cs="Arial"/>
          <w:color w:val="000000"/>
          <w:lang w:eastAsia="en-GB"/>
        </w:rPr>
        <w:t>(‘</w:t>
      </w:r>
      <w:r w:rsidRPr="00F741D2">
        <w:rPr>
          <w:rFonts w:ascii="Arial" w:eastAsia="Calibri" w:hAnsi="Arial" w:cs="Arial"/>
          <w:b/>
          <w:color w:val="000000"/>
          <w:lang w:eastAsia="en-GB"/>
        </w:rPr>
        <w:t>the Surgery</w:t>
      </w:r>
      <w:r w:rsidRPr="00F741D2">
        <w:rPr>
          <w:rFonts w:ascii="Arial" w:eastAsia="Calibri" w:hAnsi="Arial" w:cs="Arial"/>
          <w:color w:val="000000"/>
          <w:lang w:eastAsia="en-GB"/>
        </w:rPr>
        <w:t xml:space="preserve">’), are a </w:t>
      </w:r>
      <w:r w:rsidRPr="00F741D2">
        <w:rPr>
          <w:rFonts w:ascii="Arial" w:eastAsia="Calibri" w:hAnsi="Arial" w:cs="Arial"/>
          <w:b/>
          <w:color w:val="000000"/>
          <w:lang w:eastAsia="en-GB"/>
        </w:rPr>
        <w:t>Data Controller</w:t>
      </w:r>
      <w:r w:rsidRPr="00F741D2">
        <w:rPr>
          <w:rFonts w:ascii="Arial" w:eastAsia="Calibri" w:hAnsi="Arial" w:cs="Arial"/>
          <w:color w:val="000000"/>
          <w:lang w:eastAsia="en-GB"/>
        </w:rPr>
        <w:t xml:space="preserve"> of your information. This means we are responsible for collecting, </w:t>
      </w:r>
      <w:proofErr w:type="gramStart"/>
      <w:r w:rsidRPr="00F741D2">
        <w:rPr>
          <w:rFonts w:ascii="Arial" w:eastAsia="Calibri" w:hAnsi="Arial" w:cs="Arial"/>
          <w:color w:val="000000"/>
          <w:lang w:eastAsia="en-GB"/>
        </w:rPr>
        <w:t>storing</w:t>
      </w:r>
      <w:proofErr w:type="gramEnd"/>
      <w:r w:rsidRPr="00F741D2">
        <w:rPr>
          <w:rFonts w:ascii="Arial" w:eastAsia="Calibri" w:hAnsi="Arial" w:cs="Arial"/>
          <w:color w:val="000000"/>
          <w:lang w:eastAsia="en-GB"/>
        </w:rPr>
        <w:t xml:space="preserve"> and handling your personal and healthcare information when you register with us as a patient.  </w:t>
      </w:r>
    </w:p>
    <w:p w14:paraId="4C0EA793"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lastRenderedPageBreak/>
        <w:t xml:space="preserve">There may be times where we also process your information. That means we use it for a particular purpose and, therefore, on those occasions we may also be </w:t>
      </w:r>
      <w:r w:rsidRPr="00F741D2">
        <w:rPr>
          <w:rFonts w:ascii="Arial" w:eastAsia="Calibri" w:hAnsi="Arial" w:cs="Arial"/>
          <w:b/>
          <w:color w:val="000000"/>
          <w:lang w:eastAsia="en-GB"/>
        </w:rPr>
        <w:t>Data Processors</w:t>
      </w:r>
      <w:r w:rsidRPr="00F741D2">
        <w:rPr>
          <w:rFonts w:ascii="Arial" w:eastAsia="Calibri" w:hAnsi="Arial" w:cs="Arial"/>
          <w:color w:val="000000"/>
          <w:lang w:eastAsia="en-GB"/>
        </w:rPr>
        <w:t xml:space="preserve">. The purposes for which we use your information are set out in this Privacy Notice. </w:t>
      </w:r>
    </w:p>
    <w:p w14:paraId="693F9EBF"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48B9F840"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4.</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INFORMATION WE COLLECT FROM YOU</w:t>
      </w:r>
      <w:r w:rsidRPr="00B052C0">
        <w:rPr>
          <w:rFonts w:ascii="Arial" w:eastAsia="Calibri" w:hAnsi="Arial" w:cs="Arial"/>
          <w:b/>
          <w:color w:val="0070C0"/>
          <w:u w:color="000000"/>
          <w:lang w:eastAsia="en-GB"/>
        </w:rPr>
        <w:t xml:space="preserve">  </w:t>
      </w:r>
    </w:p>
    <w:p w14:paraId="21759A8D"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information we collect from you will include: </w:t>
      </w:r>
    </w:p>
    <w:p w14:paraId="37B6CAE5"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Your contact details (such as your name and email address, including place of work and work contact details</w:t>
      </w:r>
      <w:proofErr w:type="gramStart"/>
      <w:r w:rsidRPr="00F741D2">
        <w:rPr>
          <w:rFonts w:ascii="Arial" w:eastAsia="Calibri" w:hAnsi="Arial" w:cs="Arial"/>
          <w:color w:val="000000"/>
          <w:lang w:eastAsia="en-GB"/>
        </w:rPr>
        <w:t>);</w:t>
      </w:r>
      <w:proofErr w:type="gramEnd"/>
      <w:r w:rsidRPr="00F741D2">
        <w:rPr>
          <w:rFonts w:ascii="Arial" w:eastAsia="Calibri" w:hAnsi="Arial" w:cs="Arial"/>
          <w:color w:val="000000"/>
          <w:lang w:eastAsia="en-GB"/>
        </w:rPr>
        <w:t xml:space="preserve"> </w:t>
      </w:r>
    </w:p>
    <w:p w14:paraId="7A928B74"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2FCE04B"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Details and contact numbers of your next of </w:t>
      </w:r>
      <w:proofErr w:type="gramStart"/>
      <w:r w:rsidRPr="00F741D2">
        <w:rPr>
          <w:rFonts w:ascii="Arial" w:eastAsia="Calibri" w:hAnsi="Arial" w:cs="Arial"/>
          <w:color w:val="000000"/>
          <w:lang w:eastAsia="en-GB"/>
        </w:rPr>
        <w:t>kin;</w:t>
      </w:r>
      <w:proofErr w:type="gramEnd"/>
      <w:r w:rsidRPr="00F741D2">
        <w:rPr>
          <w:rFonts w:ascii="Arial" w:eastAsia="Calibri" w:hAnsi="Arial" w:cs="Arial"/>
          <w:color w:val="000000"/>
          <w:lang w:eastAsia="en-GB"/>
        </w:rPr>
        <w:t xml:space="preserve"> </w:t>
      </w:r>
    </w:p>
    <w:p w14:paraId="1A358087"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1190885F"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Your age range, gender, ethnicity, language, disability status, information we need to allow us to provide information in a more accessible format to </w:t>
      </w:r>
      <w:proofErr w:type="gramStart"/>
      <w:r w:rsidRPr="00F741D2">
        <w:rPr>
          <w:rFonts w:ascii="Arial" w:eastAsia="Calibri" w:hAnsi="Arial" w:cs="Arial"/>
          <w:color w:val="000000"/>
          <w:lang w:eastAsia="en-GB"/>
        </w:rPr>
        <w:t>you;</w:t>
      </w:r>
      <w:proofErr w:type="gramEnd"/>
      <w:r w:rsidRPr="00F741D2">
        <w:rPr>
          <w:rFonts w:ascii="Arial" w:eastAsia="Calibri" w:hAnsi="Arial" w:cs="Arial"/>
          <w:color w:val="000000"/>
          <w:lang w:eastAsia="en-GB"/>
        </w:rPr>
        <w:t xml:space="preserve"> </w:t>
      </w:r>
    </w:p>
    <w:p w14:paraId="70CC695E"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CF33893"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Details in relation to your medical </w:t>
      </w:r>
      <w:proofErr w:type="gramStart"/>
      <w:r w:rsidRPr="00F741D2">
        <w:rPr>
          <w:rFonts w:ascii="Arial" w:eastAsia="Calibri" w:hAnsi="Arial" w:cs="Arial"/>
          <w:color w:val="000000"/>
          <w:lang w:eastAsia="en-GB"/>
        </w:rPr>
        <w:t>history;</w:t>
      </w:r>
      <w:proofErr w:type="gramEnd"/>
      <w:r w:rsidRPr="00F741D2">
        <w:rPr>
          <w:rFonts w:ascii="Arial" w:eastAsia="Calibri" w:hAnsi="Arial" w:cs="Arial"/>
          <w:color w:val="000000"/>
          <w:lang w:eastAsia="en-GB"/>
        </w:rPr>
        <w:t xml:space="preserve"> </w:t>
      </w:r>
    </w:p>
    <w:p w14:paraId="49CE624D"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0D9E0A67"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The reason for your visit to the </w:t>
      </w:r>
      <w:proofErr w:type="gramStart"/>
      <w:r w:rsidRPr="00F741D2">
        <w:rPr>
          <w:rFonts w:ascii="Arial" w:eastAsia="Calibri" w:hAnsi="Arial" w:cs="Arial"/>
          <w:color w:val="000000"/>
          <w:lang w:eastAsia="en-GB"/>
        </w:rPr>
        <w:t>Surgery;</w:t>
      </w:r>
      <w:proofErr w:type="gramEnd"/>
      <w:r w:rsidRPr="00F741D2">
        <w:rPr>
          <w:rFonts w:ascii="Arial" w:eastAsia="Calibri" w:hAnsi="Arial" w:cs="Arial"/>
          <w:color w:val="000000"/>
          <w:lang w:eastAsia="en-GB"/>
        </w:rPr>
        <w:t xml:space="preserve"> </w:t>
      </w:r>
    </w:p>
    <w:p w14:paraId="0301D083"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7A8E2D1" w14:textId="77777777" w:rsidR="00F741D2" w:rsidRPr="00F741D2" w:rsidRDefault="00F741D2" w:rsidP="00F741D2">
      <w:pPr>
        <w:numPr>
          <w:ilvl w:val="0"/>
          <w:numId w:val="3"/>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Medical notes and details of diagnosis and consultations with our GPs and other health professionals within the Surgery involved in your direct healthcare. </w:t>
      </w:r>
    </w:p>
    <w:p w14:paraId="251252BB" w14:textId="77777777" w:rsidR="00F741D2" w:rsidRPr="00F741D2" w:rsidRDefault="00F741D2" w:rsidP="00F741D2">
      <w:pPr>
        <w:spacing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4AFCA294"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8F5EF04"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5.</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INFORMATION ABOUT YOU FROM OTHERS</w:t>
      </w:r>
      <w:r w:rsidRPr="00B052C0">
        <w:rPr>
          <w:rFonts w:ascii="Arial" w:eastAsia="Calibri" w:hAnsi="Arial" w:cs="Arial"/>
          <w:b/>
          <w:color w:val="0070C0"/>
          <w:u w:color="000000"/>
          <w:lang w:eastAsia="en-GB"/>
        </w:rPr>
        <w:t xml:space="preserve"> </w:t>
      </w:r>
    </w:p>
    <w:p w14:paraId="6DDF51D4"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also collect personal information about you when it is sent to us from the following: </w:t>
      </w:r>
    </w:p>
    <w:p w14:paraId="2B532901" w14:textId="77777777" w:rsidR="00F741D2" w:rsidRPr="00F741D2" w:rsidRDefault="004E38CA" w:rsidP="00F741D2">
      <w:pPr>
        <w:numPr>
          <w:ilvl w:val="0"/>
          <w:numId w:val="4"/>
        </w:numPr>
        <w:spacing w:after="35"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A</w:t>
      </w:r>
      <w:r w:rsidR="00F741D2" w:rsidRPr="00F741D2">
        <w:rPr>
          <w:rFonts w:ascii="Arial" w:eastAsia="Calibri" w:hAnsi="Arial" w:cs="Arial"/>
          <w:color w:val="000000"/>
          <w:lang w:eastAsia="en-GB"/>
        </w:rPr>
        <w:t xml:space="preserve"> hospital, a consultant or any other medical or healthcare professional, or any other person involved with your general healthcare. </w:t>
      </w:r>
    </w:p>
    <w:p w14:paraId="3058CFED" w14:textId="77777777" w:rsidR="004E38CA" w:rsidRDefault="00F741D2" w:rsidP="00F741D2">
      <w:pPr>
        <w:numPr>
          <w:ilvl w:val="0"/>
          <w:numId w:val="4"/>
        </w:numPr>
        <w:spacing w:after="29"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Insurance company –in respect of requests for medical information, with your prior approval </w:t>
      </w:r>
    </w:p>
    <w:p w14:paraId="5A2D724A" w14:textId="77777777" w:rsidR="00F741D2" w:rsidRPr="00F741D2" w:rsidRDefault="00F741D2" w:rsidP="00F741D2">
      <w:pPr>
        <w:numPr>
          <w:ilvl w:val="0"/>
          <w:numId w:val="4"/>
        </w:numPr>
        <w:spacing w:after="29"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Police service – in respect of a </w:t>
      </w:r>
      <w:proofErr w:type="gramStart"/>
      <w:r w:rsidRPr="00F741D2">
        <w:rPr>
          <w:rFonts w:ascii="Arial" w:eastAsia="Calibri" w:hAnsi="Arial" w:cs="Arial"/>
          <w:color w:val="000000"/>
          <w:lang w:eastAsia="en-GB"/>
        </w:rPr>
        <w:t>Firearms</w:t>
      </w:r>
      <w:proofErr w:type="gramEnd"/>
      <w:r w:rsidRPr="00F741D2">
        <w:rPr>
          <w:rFonts w:ascii="Arial" w:eastAsia="Calibri" w:hAnsi="Arial" w:cs="Arial"/>
          <w:color w:val="000000"/>
          <w:lang w:eastAsia="en-GB"/>
        </w:rPr>
        <w:t xml:space="preserve"> application you are making </w:t>
      </w:r>
    </w:p>
    <w:p w14:paraId="1C866DC2" w14:textId="77777777" w:rsidR="00F741D2" w:rsidRPr="00F741D2" w:rsidRDefault="00F741D2" w:rsidP="00F741D2">
      <w:pPr>
        <w:numPr>
          <w:ilvl w:val="0"/>
          <w:numId w:val="5"/>
        </w:numPr>
        <w:spacing w:after="32"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Social Services </w:t>
      </w:r>
    </w:p>
    <w:p w14:paraId="6C2D5C07" w14:textId="77777777" w:rsidR="00F741D2" w:rsidRPr="00F741D2" w:rsidRDefault="00F741D2" w:rsidP="00F741D2">
      <w:pPr>
        <w:numPr>
          <w:ilvl w:val="0"/>
          <w:numId w:val="5"/>
        </w:numPr>
        <w:spacing w:after="3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Solicitors – correspondence from them about you </w:t>
      </w:r>
    </w:p>
    <w:p w14:paraId="23306D5C" w14:textId="77777777" w:rsidR="00F741D2" w:rsidRPr="00F741D2" w:rsidRDefault="00F741D2" w:rsidP="00F741D2">
      <w:pPr>
        <w:numPr>
          <w:ilvl w:val="0"/>
          <w:numId w:val="5"/>
        </w:numPr>
        <w:spacing w:after="35"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Benefit Agency </w:t>
      </w:r>
    </w:p>
    <w:p w14:paraId="13E01CCB" w14:textId="77777777" w:rsidR="00F741D2" w:rsidRPr="00F741D2" w:rsidRDefault="00F741D2" w:rsidP="00F741D2">
      <w:pPr>
        <w:numPr>
          <w:ilvl w:val="0"/>
          <w:numId w:val="5"/>
        </w:numPr>
        <w:spacing w:after="35"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Driving Vehicle Licensing Authority (DVLA) </w:t>
      </w:r>
    </w:p>
    <w:p w14:paraId="17BD5E55" w14:textId="77777777" w:rsidR="00F741D2" w:rsidRPr="00F741D2" w:rsidRDefault="00F741D2" w:rsidP="00F741D2">
      <w:pPr>
        <w:numPr>
          <w:ilvl w:val="0"/>
          <w:numId w:val="5"/>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Indeed</w:t>
      </w:r>
      <w:proofErr w:type="gramEnd"/>
      <w:r w:rsidRPr="00F741D2">
        <w:rPr>
          <w:rFonts w:ascii="Arial" w:eastAsia="Calibri" w:hAnsi="Arial" w:cs="Arial"/>
          <w:color w:val="000000"/>
          <w:lang w:eastAsia="en-GB"/>
        </w:rPr>
        <w:t xml:space="preserve"> any organisation who you give permission to ask for your medical information </w:t>
      </w:r>
    </w:p>
    <w:p w14:paraId="56D89A66"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4EA82BBF"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24A31F6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6.</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YOUR SUMMARY CARE RECORD</w:t>
      </w:r>
      <w:r w:rsidRPr="00B052C0">
        <w:rPr>
          <w:rFonts w:ascii="Arial" w:eastAsia="Calibri" w:hAnsi="Arial" w:cs="Arial"/>
          <w:b/>
          <w:color w:val="0070C0"/>
          <w:u w:color="000000"/>
          <w:lang w:eastAsia="en-GB"/>
        </w:rPr>
        <w:t xml:space="preserve"> </w:t>
      </w:r>
    </w:p>
    <w:p w14:paraId="20F92E54" w14:textId="77777777" w:rsidR="00F741D2" w:rsidRPr="00F741D2" w:rsidRDefault="00F741D2" w:rsidP="002768CA">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Your summary care record is an electronic record of your healthcare history (and other relevant personal information) held on a national healthcare records database provided and facilitated by NHS England.  </w:t>
      </w:r>
    </w:p>
    <w:p w14:paraId="127319EB" w14:textId="77777777" w:rsidR="00F741D2" w:rsidRPr="00F741D2" w:rsidRDefault="00F741D2" w:rsidP="002768CA">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This record may be shared with other healthcare professionals and additions to this record may also be made by relevant healthcare professionals and organisations involved in your direct healthcare. </w:t>
      </w:r>
    </w:p>
    <w:p w14:paraId="64B61832" w14:textId="77777777" w:rsidR="00F741D2" w:rsidRPr="00F741D2" w:rsidRDefault="00F741D2" w:rsidP="002768CA">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rsidRPr="00F741D2">
        <w:rPr>
          <w:rFonts w:ascii="Arial" w:eastAsia="Calibri" w:hAnsi="Arial" w:cs="Arial"/>
          <w:color w:val="000000"/>
          <w:lang w:eastAsia="en-GB"/>
        </w:rPr>
        <w:t>record</w:t>
      </w:r>
      <w:proofErr w:type="gramEnd"/>
      <w:r w:rsidRPr="00F741D2">
        <w:rPr>
          <w:rFonts w:ascii="Arial" w:eastAsia="Calibri" w:hAnsi="Arial" w:cs="Arial"/>
          <w:color w:val="000000"/>
          <w:lang w:eastAsia="en-GB"/>
        </w:rPr>
        <w:t xml:space="preserve"> then please contact the Surgery. </w:t>
      </w:r>
    </w:p>
    <w:p w14:paraId="38CB2F79" w14:textId="73B49632" w:rsidR="00F741D2" w:rsidRDefault="00F741D2" w:rsidP="008E7709">
      <w:pPr>
        <w:spacing w:after="159" w:line="258" w:lineRule="auto"/>
        <w:ind w:left="-5" w:hanging="10"/>
        <w:rPr>
          <w:sz w:val="24"/>
          <w:szCs w:val="24"/>
        </w:rPr>
      </w:pPr>
      <w:r w:rsidRPr="00F741D2">
        <w:rPr>
          <w:rFonts w:ascii="Arial" w:eastAsia="Calibri" w:hAnsi="Arial" w:cs="Arial"/>
          <w:color w:val="000000"/>
          <w:lang w:eastAsia="en-GB"/>
        </w:rPr>
        <w:lastRenderedPageBreak/>
        <w:t xml:space="preserve">To find out more about the wider use of confidential personal information and to register your choice to opt out if you do not want your data to be used in this way, please visit </w:t>
      </w:r>
      <w:hyperlink r:id="rId9" w:history="1">
        <w:r w:rsidR="008E7709">
          <w:rPr>
            <w:rStyle w:val="Hyperlink"/>
            <w:b/>
            <w:bCs/>
            <w:color w:val="0563C1"/>
            <w:sz w:val="24"/>
            <w:szCs w:val="24"/>
          </w:rPr>
          <w:t>https://digital.nhs.uk/services/summary-care-records-scr</w:t>
        </w:r>
      </w:hyperlink>
    </w:p>
    <w:p w14:paraId="71F2F8C4" w14:textId="77777777" w:rsidR="008E7709" w:rsidRPr="00F741D2" w:rsidRDefault="008E7709" w:rsidP="008E7709">
      <w:pPr>
        <w:spacing w:after="159" w:line="258" w:lineRule="auto"/>
        <w:ind w:left="-5" w:hanging="10"/>
        <w:rPr>
          <w:rFonts w:ascii="Arial" w:eastAsia="Calibri" w:hAnsi="Arial" w:cs="Arial"/>
          <w:color w:val="000000"/>
          <w:lang w:eastAsia="en-GB"/>
        </w:rPr>
      </w:pPr>
    </w:p>
    <w:p w14:paraId="65E911B7" w14:textId="77777777" w:rsidR="00F741D2" w:rsidRPr="00F741D2" w:rsidRDefault="00F741D2" w:rsidP="002768CA">
      <w:pPr>
        <w:spacing w:after="196"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Note if you do choose to opt out, you can still consent to your data being used for specific purposes. However, if you are happy with this use of information you do not need to do anything. You may however change your choice at any time. </w:t>
      </w:r>
    </w:p>
    <w:p w14:paraId="395994BD"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3CABE8C8"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7.</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WHO WE MAY PROVIDE YOUR PERSONAL INFORMATION TO, AND WHY</w:t>
      </w:r>
      <w:r w:rsidRPr="00B052C0">
        <w:rPr>
          <w:rFonts w:ascii="Arial" w:eastAsia="Calibri" w:hAnsi="Arial" w:cs="Arial"/>
          <w:b/>
          <w:color w:val="0070C0"/>
          <w:u w:color="000000"/>
          <w:lang w:eastAsia="en-GB"/>
        </w:rPr>
        <w:t xml:space="preserve"> </w:t>
      </w:r>
    </w:p>
    <w:p w14:paraId="2A0E1D7E" w14:textId="77777777" w:rsidR="00F741D2" w:rsidRPr="00F741D2" w:rsidRDefault="00F741D2" w:rsidP="00F741D2">
      <w:pPr>
        <w:spacing w:after="160"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rsidRPr="00F741D2">
        <w:rPr>
          <w:rFonts w:ascii="Arial" w:eastAsia="Calibri" w:hAnsi="Arial" w:cs="Arial"/>
          <w:color w:val="000000"/>
          <w:lang w:eastAsia="en-GB"/>
        </w:rPr>
        <w:t>where</w:t>
      </w:r>
      <w:proofErr w:type="gramEnd"/>
      <w:r w:rsidRPr="00F741D2">
        <w:rPr>
          <w:rFonts w:ascii="Arial" w:eastAsia="Calibri" w:hAnsi="Arial" w:cs="Arial"/>
          <w:color w:val="000000"/>
          <w:lang w:eastAsia="en-GB"/>
        </w:rPr>
        <w:t xml:space="preserve"> allowed by law and would never be used for any other purpose without your clear and explicit consent. </w:t>
      </w:r>
    </w:p>
    <w:p w14:paraId="7A8E46A2" w14:textId="77777777" w:rsidR="00F741D2" w:rsidRPr="00F741D2" w:rsidRDefault="00F741D2" w:rsidP="00F741D2">
      <w:pPr>
        <w:spacing w:after="196"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may pass your personal information on to the following people or </w:t>
      </w:r>
      <w:proofErr w:type="gramStart"/>
      <w:r w:rsidRPr="00F741D2">
        <w:rPr>
          <w:rFonts w:ascii="Arial" w:eastAsia="Calibri" w:hAnsi="Arial" w:cs="Arial"/>
          <w:color w:val="000000"/>
          <w:lang w:eastAsia="en-GB"/>
        </w:rPr>
        <w:t>organisations, because</w:t>
      </w:r>
      <w:proofErr w:type="gramEnd"/>
      <w:r w:rsidRPr="00F741D2">
        <w:rPr>
          <w:rFonts w:ascii="Arial" w:eastAsia="Calibri" w:hAnsi="Arial" w:cs="Arial"/>
          <w:color w:val="000000"/>
          <w:lang w:eastAsia="en-GB"/>
        </w:rPr>
        <w:t xml:space="preserve"> these organisations may require your information to assist them in the provision of your direct healthcare needs. It, therefore, may be important for them to be able to access your information </w:t>
      </w:r>
      <w:proofErr w:type="gramStart"/>
      <w:r w:rsidRPr="00F741D2">
        <w:rPr>
          <w:rFonts w:ascii="Arial" w:eastAsia="Calibri" w:hAnsi="Arial" w:cs="Arial"/>
          <w:color w:val="000000"/>
          <w:lang w:eastAsia="en-GB"/>
        </w:rPr>
        <w:t>in order to</w:t>
      </w:r>
      <w:proofErr w:type="gramEnd"/>
      <w:r w:rsidRPr="00F741D2">
        <w:rPr>
          <w:rFonts w:ascii="Arial" w:eastAsia="Calibri" w:hAnsi="Arial" w:cs="Arial"/>
          <w:color w:val="000000"/>
          <w:lang w:eastAsia="en-GB"/>
        </w:rPr>
        <w:t xml:space="preserve"> ensure they may properly deliver their services to you: </w:t>
      </w:r>
    </w:p>
    <w:p w14:paraId="3F38A937"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Hospital professionals (such as doctors, consultants, nurses, etc</w:t>
      </w:r>
      <w:proofErr w:type="gramStart"/>
      <w:r w:rsidRPr="00F741D2">
        <w:rPr>
          <w:rFonts w:ascii="Arial" w:eastAsia="Calibri" w:hAnsi="Arial" w:cs="Arial"/>
          <w:color w:val="000000"/>
          <w:lang w:eastAsia="en-GB"/>
        </w:rPr>
        <w:t>);</w:t>
      </w:r>
      <w:proofErr w:type="gramEnd"/>
      <w:r w:rsidRPr="00F741D2">
        <w:rPr>
          <w:rFonts w:ascii="Arial" w:eastAsia="Calibri" w:hAnsi="Arial" w:cs="Arial"/>
          <w:color w:val="000000"/>
          <w:lang w:eastAsia="en-GB"/>
        </w:rPr>
        <w:t xml:space="preserve"> </w:t>
      </w:r>
    </w:p>
    <w:p w14:paraId="7BC08043" w14:textId="77777777" w:rsidR="00F741D2" w:rsidRPr="00F741D2" w:rsidRDefault="00F741D2" w:rsidP="00F741D2">
      <w:pPr>
        <w:spacing w:after="30"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3059004"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Other GPs/</w:t>
      </w:r>
      <w:proofErr w:type="gramStart"/>
      <w:r w:rsidRPr="00F741D2">
        <w:rPr>
          <w:rFonts w:ascii="Arial" w:eastAsia="Calibri" w:hAnsi="Arial" w:cs="Arial"/>
          <w:color w:val="000000"/>
          <w:lang w:eastAsia="en-GB"/>
        </w:rPr>
        <w:t>Doctors;</w:t>
      </w:r>
      <w:proofErr w:type="gramEnd"/>
      <w:r w:rsidRPr="00F741D2">
        <w:rPr>
          <w:rFonts w:ascii="Arial" w:eastAsia="Calibri" w:hAnsi="Arial" w:cs="Arial"/>
          <w:color w:val="000000"/>
          <w:lang w:eastAsia="en-GB"/>
        </w:rPr>
        <w:t xml:space="preserve"> </w:t>
      </w:r>
    </w:p>
    <w:p w14:paraId="27729EBB" w14:textId="77777777" w:rsidR="00F741D2" w:rsidRPr="00F741D2" w:rsidRDefault="00F741D2" w:rsidP="00F741D2">
      <w:pPr>
        <w:spacing w:after="3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3402507"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Pharmacists;</w:t>
      </w:r>
      <w:proofErr w:type="gramEnd"/>
      <w:r w:rsidRPr="00F741D2">
        <w:rPr>
          <w:rFonts w:ascii="Arial" w:eastAsia="Calibri" w:hAnsi="Arial" w:cs="Arial"/>
          <w:color w:val="000000"/>
          <w:lang w:eastAsia="en-GB"/>
        </w:rPr>
        <w:t xml:space="preserve"> </w:t>
      </w:r>
    </w:p>
    <w:p w14:paraId="7ED9671D"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7555C130"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Nurses and other healthcare professionals (</w:t>
      </w:r>
      <w:proofErr w:type="gramStart"/>
      <w:r w:rsidRPr="00F741D2">
        <w:rPr>
          <w:rFonts w:ascii="Arial" w:eastAsia="Calibri" w:hAnsi="Arial" w:cs="Arial"/>
          <w:color w:val="000000"/>
          <w:lang w:eastAsia="en-GB"/>
        </w:rPr>
        <w:t>eg</w:t>
      </w:r>
      <w:proofErr w:type="gramEnd"/>
      <w:r w:rsidRPr="00F741D2">
        <w:rPr>
          <w:rFonts w:ascii="Arial" w:eastAsia="Calibri" w:hAnsi="Arial" w:cs="Arial"/>
          <w:color w:val="000000"/>
          <w:lang w:eastAsia="en-GB"/>
        </w:rPr>
        <w:t xml:space="preserve"> District Nurses &amp; Midwives); </w:t>
      </w:r>
    </w:p>
    <w:p w14:paraId="75E13FCD" w14:textId="77777777" w:rsidR="00F741D2" w:rsidRPr="00F741D2" w:rsidRDefault="00F741D2" w:rsidP="00F741D2">
      <w:pPr>
        <w:spacing w:after="3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D5994EE" w14:textId="77777777" w:rsidR="00F741D2" w:rsidRPr="00F741D2" w:rsidRDefault="00F741D2" w:rsidP="00F741D2">
      <w:pPr>
        <w:numPr>
          <w:ilvl w:val="0"/>
          <w:numId w:val="6"/>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Dentists;</w:t>
      </w:r>
      <w:proofErr w:type="gramEnd"/>
      <w:r w:rsidRPr="00F741D2">
        <w:rPr>
          <w:rFonts w:ascii="Arial" w:eastAsia="Calibri" w:hAnsi="Arial" w:cs="Arial"/>
          <w:color w:val="000000"/>
          <w:lang w:eastAsia="en-GB"/>
        </w:rPr>
        <w:t xml:space="preserve">  </w:t>
      </w:r>
    </w:p>
    <w:p w14:paraId="50B3593C"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0B73266C" w14:textId="77777777" w:rsidR="00F741D2" w:rsidRPr="00F741D2" w:rsidRDefault="00F741D2" w:rsidP="00F741D2">
      <w:pPr>
        <w:numPr>
          <w:ilvl w:val="0"/>
          <w:numId w:val="6"/>
        </w:numPr>
        <w:spacing w:after="159"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Any other person that is involved in providing services related to your general healthcare, including mental health professionals. </w:t>
      </w:r>
    </w:p>
    <w:p w14:paraId="5B95A59F" w14:textId="77777777" w:rsidR="00F741D2" w:rsidRDefault="00F741D2" w:rsidP="00F741D2">
      <w:pPr>
        <w:spacing w:after="194" w:line="259" w:lineRule="auto"/>
        <w:ind w:left="730" w:hanging="10"/>
        <w:jc w:val="both"/>
        <w:rPr>
          <w:rFonts w:ascii="Arial" w:eastAsia="Calibri" w:hAnsi="Arial" w:cs="Arial"/>
          <w:color w:val="000000"/>
          <w:lang w:eastAsia="en-GB"/>
        </w:rPr>
      </w:pPr>
      <w:proofErr w:type="gramStart"/>
      <w:r w:rsidRPr="00F741D2">
        <w:rPr>
          <w:rFonts w:ascii="Arial" w:eastAsia="Calibri" w:hAnsi="Arial" w:cs="Arial"/>
          <w:color w:val="000000"/>
          <w:lang w:eastAsia="en-GB"/>
        </w:rPr>
        <w:t>e.g.</w:t>
      </w:r>
      <w:proofErr w:type="gramEnd"/>
      <w:r w:rsidRPr="00F741D2">
        <w:rPr>
          <w:rFonts w:ascii="Arial" w:eastAsia="Calibri" w:hAnsi="Arial" w:cs="Arial"/>
          <w:color w:val="000000"/>
          <w:lang w:eastAsia="en-GB"/>
        </w:rPr>
        <w:t xml:space="preserve"> Care Navigators, Pharmacists, Social Prescribers </w:t>
      </w:r>
    </w:p>
    <w:p w14:paraId="16FF9AEF" w14:textId="77777777" w:rsidR="002768CA" w:rsidRPr="00F741D2" w:rsidRDefault="002768CA" w:rsidP="00F741D2">
      <w:pPr>
        <w:spacing w:after="194" w:line="259" w:lineRule="auto"/>
        <w:ind w:left="730" w:hanging="10"/>
        <w:jc w:val="both"/>
        <w:rPr>
          <w:rFonts w:ascii="Arial" w:eastAsia="Calibri" w:hAnsi="Arial" w:cs="Arial"/>
          <w:color w:val="000000"/>
          <w:lang w:eastAsia="en-GB"/>
        </w:rPr>
      </w:pPr>
    </w:p>
    <w:p w14:paraId="66E771F4"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8.</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OTHER PEOPLE WHO WE PROVIDE YOUR INFORMATION TO</w:t>
      </w:r>
      <w:r w:rsidRPr="00B052C0">
        <w:rPr>
          <w:rFonts w:ascii="Arial" w:eastAsia="Calibri" w:hAnsi="Arial" w:cs="Arial"/>
          <w:b/>
          <w:color w:val="0070C0"/>
          <w:u w:color="000000"/>
          <w:lang w:eastAsia="en-GB"/>
        </w:rPr>
        <w:t xml:space="preserve"> </w:t>
      </w:r>
    </w:p>
    <w:p w14:paraId="580B8125"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b/>
          <w:color w:val="000000"/>
          <w:lang w:eastAsia="en-GB"/>
        </w:rPr>
        <w:t xml:space="preserve"> </w:t>
      </w:r>
    </w:p>
    <w:p w14:paraId="4C664AAC"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proofErr w:type="gramStart"/>
      <w:r w:rsidRPr="00F741D2">
        <w:rPr>
          <w:rFonts w:ascii="Arial" w:eastAsia="Calibri" w:hAnsi="Arial" w:cs="Arial"/>
          <w:color w:val="000000"/>
          <w:lang w:eastAsia="en-GB"/>
        </w:rPr>
        <w:t>Commissioners;</w:t>
      </w:r>
      <w:proofErr w:type="gramEnd"/>
      <w:r w:rsidRPr="00F741D2">
        <w:rPr>
          <w:rFonts w:ascii="Arial" w:eastAsia="Calibri" w:hAnsi="Arial" w:cs="Arial"/>
          <w:color w:val="000000"/>
          <w:lang w:eastAsia="en-GB"/>
        </w:rPr>
        <w:t xml:space="preserve"> </w:t>
      </w:r>
    </w:p>
    <w:p w14:paraId="0B4B8759" w14:textId="77777777" w:rsidR="00F741D2" w:rsidRPr="00F741D2" w:rsidRDefault="00F741D2" w:rsidP="00F741D2">
      <w:pPr>
        <w:spacing w:after="30"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B941328"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Clinical Commissioning </w:t>
      </w:r>
      <w:proofErr w:type="gramStart"/>
      <w:r w:rsidRPr="00F741D2">
        <w:rPr>
          <w:rFonts w:ascii="Arial" w:eastAsia="Calibri" w:hAnsi="Arial" w:cs="Arial"/>
          <w:color w:val="000000"/>
          <w:lang w:eastAsia="en-GB"/>
        </w:rPr>
        <w:t>Groups;</w:t>
      </w:r>
      <w:proofErr w:type="gramEnd"/>
      <w:r w:rsidRPr="00F741D2">
        <w:rPr>
          <w:rFonts w:ascii="Arial" w:eastAsia="Calibri" w:hAnsi="Arial" w:cs="Arial"/>
          <w:color w:val="000000"/>
          <w:lang w:eastAsia="en-GB"/>
        </w:rPr>
        <w:t xml:space="preserve"> </w:t>
      </w:r>
    </w:p>
    <w:p w14:paraId="2AAFDDB8" w14:textId="77777777" w:rsidR="00F741D2" w:rsidRPr="00F741D2" w:rsidRDefault="00F741D2" w:rsidP="00F741D2">
      <w:pPr>
        <w:spacing w:after="3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37D99CCF"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Local </w:t>
      </w:r>
      <w:proofErr w:type="gramStart"/>
      <w:r w:rsidRPr="00F741D2">
        <w:rPr>
          <w:rFonts w:ascii="Arial" w:eastAsia="Calibri" w:hAnsi="Arial" w:cs="Arial"/>
          <w:color w:val="000000"/>
          <w:lang w:eastAsia="en-GB"/>
        </w:rPr>
        <w:t>authorities;</w:t>
      </w:r>
      <w:proofErr w:type="gramEnd"/>
      <w:r w:rsidRPr="00F741D2">
        <w:rPr>
          <w:rFonts w:ascii="Arial" w:eastAsia="Calibri" w:hAnsi="Arial" w:cs="Arial"/>
          <w:color w:val="000000"/>
          <w:lang w:eastAsia="en-GB"/>
        </w:rPr>
        <w:t xml:space="preserve"> </w:t>
      </w:r>
    </w:p>
    <w:p w14:paraId="3261772F" w14:textId="77777777" w:rsidR="00F741D2" w:rsidRPr="00F741D2" w:rsidRDefault="00F741D2" w:rsidP="00F741D2">
      <w:pPr>
        <w:spacing w:after="30"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0261293" w14:textId="77777777" w:rsidR="00F741D2" w:rsidRPr="00F741D2" w:rsidRDefault="00F741D2" w:rsidP="00F741D2">
      <w:pPr>
        <w:numPr>
          <w:ilvl w:val="0"/>
          <w:numId w:val="7"/>
        </w:numPr>
        <w:spacing w:after="183"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Community health </w:t>
      </w:r>
      <w:proofErr w:type="gramStart"/>
      <w:r w:rsidRPr="00F741D2">
        <w:rPr>
          <w:rFonts w:ascii="Arial" w:eastAsia="Calibri" w:hAnsi="Arial" w:cs="Arial"/>
          <w:color w:val="000000"/>
          <w:lang w:eastAsia="en-GB"/>
        </w:rPr>
        <w:t>services;</w:t>
      </w:r>
      <w:proofErr w:type="gramEnd"/>
      <w:r w:rsidRPr="00F741D2">
        <w:rPr>
          <w:rFonts w:ascii="Arial" w:eastAsia="Calibri" w:hAnsi="Arial" w:cs="Arial"/>
          <w:color w:val="000000"/>
          <w:lang w:eastAsia="en-GB"/>
        </w:rPr>
        <w:t xml:space="preserve"> </w:t>
      </w:r>
    </w:p>
    <w:p w14:paraId="2FA37CB3" w14:textId="77777777" w:rsidR="00F741D2" w:rsidRPr="00F741D2" w:rsidRDefault="00F741D2" w:rsidP="002768CA">
      <w:pPr>
        <w:ind w:right="-11"/>
        <w:jc w:val="both"/>
        <w:rPr>
          <w:rFonts w:ascii="Arial" w:eastAsia="Calibri" w:hAnsi="Arial" w:cs="Arial"/>
          <w:color w:val="000000"/>
          <w:lang w:eastAsia="en-GB"/>
        </w:rPr>
      </w:pPr>
      <w:proofErr w:type="gramStart"/>
      <w:r w:rsidRPr="00F741D2">
        <w:rPr>
          <w:rFonts w:ascii="Arial" w:eastAsia="Calibri" w:hAnsi="Arial" w:cs="Arial"/>
          <w:color w:val="000000"/>
          <w:sz w:val="24"/>
          <w:lang w:eastAsia="en-GB"/>
        </w:rPr>
        <w:t>e.g.</w:t>
      </w:r>
      <w:proofErr w:type="gramEnd"/>
      <w:r w:rsidRPr="00F741D2">
        <w:rPr>
          <w:rFonts w:ascii="Arial" w:eastAsia="Calibri" w:hAnsi="Arial" w:cs="Arial"/>
          <w:color w:val="000000"/>
          <w:sz w:val="24"/>
          <w:lang w:eastAsia="en-GB"/>
        </w:rPr>
        <w:t xml:space="preserve"> Care and Health Information Exchange (CHIE) – formerly </w:t>
      </w:r>
      <w:r w:rsidRPr="00F741D2">
        <w:rPr>
          <w:rFonts w:ascii="Arial" w:eastAsia="Calibri" w:hAnsi="Arial" w:cs="Arial"/>
          <w:b/>
          <w:color w:val="000000"/>
          <w:sz w:val="24"/>
          <w:lang w:eastAsia="en-GB"/>
        </w:rPr>
        <w:t>Hampshire Health Record</w:t>
      </w:r>
      <w:r w:rsidRPr="00F741D2">
        <w:rPr>
          <w:rFonts w:ascii="Arial" w:eastAsia="Calibri" w:hAnsi="Arial" w:cs="Arial"/>
          <w:color w:val="000000"/>
          <w:sz w:val="24"/>
          <w:lang w:eastAsia="en-GB"/>
        </w:rPr>
        <w:t xml:space="preserve"> </w:t>
      </w:r>
    </w:p>
    <w:p w14:paraId="2DF3BD10" w14:textId="77777777" w:rsidR="00F741D2" w:rsidRPr="00F741D2" w:rsidRDefault="00F741D2" w:rsidP="00F741D2">
      <w:pPr>
        <w:spacing w:line="259" w:lineRule="auto"/>
        <w:ind w:left="360"/>
        <w:rPr>
          <w:rFonts w:ascii="Arial" w:eastAsia="Calibri" w:hAnsi="Arial" w:cs="Arial"/>
          <w:color w:val="000000"/>
          <w:lang w:eastAsia="en-GB"/>
        </w:rPr>
      </w:pPr>
      <w:r w:rsidRPr="00F741D2">
        <w:rPr>
          <w:rFonts w:ascii="Arial" w:eastAsia="Calibri" w:hAnsi="Arial" w:cs="Arial"/>
          <w:color w:val="000000"/>
          <w:sz w:val="24"/>
          <w:lang w:eastAsia="en-GB"/>
        </w:rPr>
        <w:lastRenderedPageBreak/>
        <w:t xml:space="preserve"> </w:t>
      </w:r>
    </w:p>
    <w:p w14:paraId="7AA8E713" w14:textId="77777777" w:rsidR="00F741D2" w:rsidRPr="00F741D2" w:rsidRDefault="00F741D2" w:rsidP="002768CA">
      <w:pPr>
        <w:ind w:right="-11"/>
        <w:jc w:val="both"/>
        <w:rPr>
          <w:rFonts w:ascii="Arial" w:eastAsia="Calibri" w:hAnsi="Arial" w:cs="Arial"/>
          <w:color w:val="000000"/>
          <w:lang w:eastAsia="en-GB"/>
        </w:rPr>
      </w:pPr>
      <w:r w:rsidRPr="00F741D2">
        <w:rPr>
          <w:rFonts w:ascii="Arial" w:eastAsia="Calibri" w:hAnsi="Arial" w:cs="Arial"/>
          <w:color w:val="000000"/>
          <w:sz w:val="24"/>
          <w:lang w:eastAsia="en-GB"/>
        </w:rPr>
        <w:t xml:space="preserve">The CHIE is an electronic summary record for people living in Hampshire, </w:t>
      </w:r>
      <w:proofErr w:type="gramStart"/>
      <w:r w:rsidRPr="00F741D2">
        <w:rPr>
          <w:rFonts w:ascii="Arial" w:eastAsia="Calibri" w:hAnsi="Arial" w:cs="Arial"/>
          <w:color w:val="000000"/>
          <w:sz w:val="24"/>
          <w:lang w:eastAsia="en-GB"/>
        </w:rPr>
        <w:t>Portsmouth</w:t>
      </w:r>
      <w:proofErr w:type="gramEnd"/>
      <w:r w:rsidRPr="00F741D2">
        <w:rPr>
          <w:rFonts w:ascii="Arial" w:eastAsia="Calibri" w:hAnsi="Arial" w:cs="Arial"/>
          <w:color w:val="000000"/>
          <w:sz w:val="24"/>
          <w:lang w:eastAsia="en-GB"/>
        </w:rPr>
        <w:t xml:space="preserve"> and Southampton. GP Surgeries, hospitals, social </w:t>
      </w:r>
      <w:proofErr w:type="gramStart"/>
      <w:r w:rsidRPr="00F741D2">
        <w:rPr>
          <w:rFonts w:ascii="Arial" w:eastAsia="Calibri" w:hAnsi="Arial" w:cs="Arial"/>
          <w:color w:val="000000"/>
          <w:sz w:val="24"/>
          <w:lang w:eastAsia="en-GB"/>
        </w:rPr>
        <w:t>care</w:t>
      </w:r>
      <w:proofErr w:type="gramEnd"/>
      <w:r w:rsidRPr="00F741D2">
        <w:rPr>
          <w:rFonts w:ascii="Arial" w:eastAsia="Calibri" w:hAnsi="Arial" w:cs="Arial"/>
          <w:color w:val="000000"/>
          <w:sz w:val="24"/>
          <w:lang w:eastAsia="en-GB"/>
        </w:rPr>
        <w:t xml:space="preserv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sidRPr="00F741D2">
        <w:rPr>
          <w:rFonts w:ascii="Arial" w:eastAsia="Calibri" w:hAnsi="Arial" w:cs="Arial"/>
          <w:color w:val="000000"/>
          <w:sz w:val="24"/>
          <w:lang w:eastAsia="en-GB"/>
        </w:rPr>
        <w:t>SCR, but</w:t>
      </w:r>
      <w:proofErr w:type="gramEnd"/>
      <w:r w:rsidRPr="00F741D2">
        <w:rPr>
          <w:rFonts w:ascii="Arial" w:eastAsia="Calibri" w:hAnsi="Arial" w:cs="Arial"/>
          <w:color w:val="000000"/>
          <w:sz w:val="24"/>
          <w:lang w:eastAsia="en-GB"/>
        </w:rPr>
        <w:t xml:space="preserve"> is only available to organisations in Hampshire. For more information Visit </w:t>
      </w:r>
      <w:hyperlink r:id="rId10">
        <w:r w:rsidRPr="00F741D2">
          <w:rPr>
            <w:rFonts w:ascii="Arial" w:eastAsia="Calibri" w:hAnsi="Arial" w:cs="Arial"/>
            <w:color w:val="0563C1"/>
            <w:sz w:val="24"/>
            <w:u w:val="single" w:color="0563C1"/>
            <w:lang w:eastAsia="en-GB"/>
          </w:rPr>
          <w:t>http://chie.org.uk/</w:t>
        </w:r>
      </w:hyperlink>
      <w:hyperlink r:id="rId11">
        <w:r w:rsidRPr="00F741D2">
          <w:rPr>
            <w:rFonts w:ascii="Arial" w:eastAsia="Calibri" w:hAnsi="Arial" w:cs="Arial"/>
            <w:color w:val="000000"/>
            <w:sz w:val="24"/>
            <w:lang w:eastAsia="en-GB"/>
          </w:rPr>
          <w:t xml:space="preserve"> </w:t>
        </w:r>
      </w:hyperlink>
      <w:r w:rsidRPr="00F741D2">
        <w:rPr>
          <w:rFonts w:ascii="Arial" w:eastAsia="Calibri" w:hAnsi="Arial" w:cs="Arial"/>
          <w:color w:val="000000"/>
          <w:sz w:val="24"/>
          <w:lang w:eastAsia="en-GB"/>
        </w:rPr>
        <w:t xml:space="preserve"> </w:t>
      </w:r>
    </w:p>
    <w:p w14:paraId="3CB5C30E"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408D35E"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For the purposes of complying with the law </w:t>
      </w:r>
      <w:proofErr w:type="gramStart"/>
      <w:r w:rsidRPr="00F741D2">
        <w:rPr>
          <w:rFonts w:ascii="Arial" w:eastAsia="Calibri" w:hAnsi="Arial" w:cs="Arial"/>
          <w:color w:val="000000"/>
          <w:lang w:eastAsia="en-GB"/>
        </w:rPr>
        <w:t>e.g.</w:t>
      </w:r>
      <w:proofErr w:type="gramEnd"/>
      <w:r w:rsidRPr="00F741D2">
        <w:rPr>
          <w:rFonts w:ascii="Arial" w:eastAsia="Calibri" w:hAnsi="Arial" w:cs="Arial"/>
          <w:color w:val="000000"/>
          <w:lang w:eastAsia="en-GB"/>
        </w:rPr>
        <w:t xml:space="preserve"> Police, Solicitors, Insurance Companies; </w:t>
      </w:r>
    </w:p>
    <w:p w14:paraId="01A18A7B" w14:textId="77777777" w:rsidR="00F741D2" w:rsidRPr="00F741D2" w:rsidRDefault="00F741D2" w:rsidP="00F741D2">
      <w:pPr>
        <w:spacing w:after="33"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2D4A2F2E" w14:textId="77777777" w:rsidR="00F741D2" w:rsidRPr="00F741D2" w:rsidRDefault="00F741D2" w:rsidP="00F741D2">
      <w:pPr>
        <w:numPr>
          <w:ilvl w:val="0"/>
          <w:numId w:val="7"/>
        </w:numPr>
        <w:spacing w:after="4" w:line="259"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Anyone you have given your consent to, to view or receive your record, or part of your record. </w:t>
      </w:r>
      <w:r w:rsidRPr="00F741D2">
        <w:rPr>
          <w:rFonts w:ascii="Arial" w:eastAsia="Calibri" w:hAnsi="Arial" w:cs="Arial"/>
          <w:b/>
          <w:color w:val="000000"/>
          <w:lang w:eastAsia="en-GB"/>
        </w:rPr>
        <w:t xml:space="preserve">Please note, if you give another person or organisation consent to access your </w:t>
      </w:r>
      <w:proofErr w:type="gramStart"/>
      <w:r w:rsidRPr="00F741D2">
        <w:rPr>
          <w:rFonts w:ascii="Arial" w:eastAsia="Calibri" w:hAnsi="Arial" w:cs="Arial"/>
          <w:b/>
          <w:color w:val="000000"/>
          <w:lang w:eastAsia="en-GB"/>
        </w:rPr>
        <w:t>record</w:t>
      </w:r>
      <w:proofErr w:type="gramEnd"/>
      <w:r w:rsidRPr="00F741D2">
        <w:rPr>
          <w:rFonts w:ascii="Arial" w:eastAsia="Calibri" w:hAnsi="Arial" w:cs="Arial"/>
          <w:b/>
          <w:color w:val="000000"/>
          <w:lang w:eastAsia="en-GB"/>
        </w:rPr>
        <w:t xml:space="preserve"> we will need to contact you to verify your consent before we release that record. It is important that you are clear and understand how much and what aspects </w:t>
      </w:r>
      <w:proofErr w:type="gramStart"/>
      <w:r w:rsidRPr="00F741D2">
        <w:rPr>
          <w:rFonts w:ascii="Arial" w:eastAsia="Calibri" w:hAnsi="Arial" w:cs="Arial"/>
          <w:b/>
          <w:color w:val="000000"/>
          <w:lang w:eastAsia="en-GB"/>
        </w:rPr>
        <w:t>of,</w:t>
      </w:r>
      <w:proofErr w:type="gramEnd"/>
      <w:r w:rsidRPr="00F741D2">
        <w:rPr>
          <w:rFonts w:ascii="Arial" w:eastAsia="Calibri" w:hAnsi="Arial" w:cs="Arial"/>
          <w:b/>
          <w:color w:val="000000"/>
          <w:lang w:eastAsia="en-GB"/>
        </w:rPr>
        <w:t xml:space="preserve"> your record you give consent to be disclosed.    </w:t>
      </w:r>
    </w:p>
    <w:p w14:paraId="1200CEC8"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b/>
          <w:color w:val="000000"/>
          <w:lang w:eastAsia="en-GB"/>
        </w:rPr>
        <w:t xml:space="preserve"> </w:t>
      </w:r>
    </w:p>
    <w:p w14:paraId="4409902E" w14:textId="77777777" w:rsidR="00F741D2" w:rsidRPr="00F741D2" w:rsidRDefault="00F741D2" w:rsidP="00F741D2">
      <w:pPr>
        <w:numPr>
          <w:ilvl w:val="0"/>
          <w:numId w:val="7"/>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Extended Access –</w:t>
      </w:r>
      <w:r w:rsidRPr="00F741D2">
        <w:rPr>
          <w:rFonts w:ascii="Arial" w:eastAsia="Calibri" w:hAnsi="Arial" w:cs="Arial"/>
          <w:color w:val="000000"/>
          <w:lang w:eastAsia="en-GB"/>
        </w:rPr>
        <w:t xml:space="preserve"> we provide extended access services to our patients </w:t>
      </w:r>
      <w:r w:rsidR="002768CA">
        <w:rPr>
          <w:rFonts w:ascii="Arial" w:eastAsia="Calibri" w:hAnsi="Arial" w:cs="Arial"/>
          <w:color w:val="000000"/>
          <w:lang w:eastAsia="en-GB"/>
        </w:rPr>
        <w:t xml:space="preserve">this </w:t>
      </w:r>
      <w:r w:rsidRPr="00F741D2">
        <w:rPr>
          <w:rFonts w:ascii="Arial" w:eastAsia="Calibri" w:hAnsi="Arial" w:cs="Arial"/>
          <w:color w:val="000000"/>
          <w:lang w:eastAsia="en-GB"/>
        </w:rPr>
        <w:t xml:space="preserve">means you can access medical services outside of our normal working hours. </w:t>
      </w:r>
      <w:proofErr w:type="gramStart"/>
      <w:r w:rsidRPr="00F741D2">
        <w:rPr>
          <w:rFonts w:ascii="Arial" w:eastAsia="Calibri" w:hAnsi="Arial" w:cs="Arial"/>
          <w:color w:val="000000"/>
          <w:lang w:eastAsia="en-GB"/>
        </w:rPr>
        <w:t>In order to</w:t>
      </w:r>
      <w:proofErr w:type="gramEnd"/>
      <w:r w:rsidRPr="00F741D2">
        <w:rPr>
          <w:rFonts w:ascii="Arial" w:eastAsia="Calibri" w:hAnsi="Arial" w:cs="Arial"/>
          <w:color w:val="000000"/>
          <w:lang w:eastAsia="en-GB"/>
        </w:rPr>
        <w:t xml:space="preserve"> provide you with this service, we have formal arrangements in place with the Clinical Commissioning Group and with other practices whereby certain key “</w:t>
      </w:r>
      <w:r w:rsidRPr="00F741D2">
        <w:rPr>
          <w:rFonts w:ascii="Arial" w:eastAsia="Calibri" w:hAnsi="Arial" w:cs="Arial"/>
          <w:b/>
          <w:color w:val="000000"/>
          <w:lang w:eastAsia="en-GB"/>
        </w:rPr>
        <w:t>hub”</w:t>
      </w:r>
      <w:r w:rsidRPr="00F741D2">
        <w:rPr>
          <w:rFonts w:ascii="Arial" w:eastAsia="Calibri" w:hAnsi="Arial" w:cs="Arial"/>
          <w:color w:val="000000"/>
          <w:lang w:eastAsia="en-GB"/>
        </w:rPr>
        <w:t xml:space="preserve"> practices offer this service on our behalf for you as a patient to access outside of our opening hours. This means, those key “</w:t>
      </w:r>
      <w:r w:rsidRPr="00F741D2">
        <w:rPr>
          <w:rFonts w:ascii="Arial" w:eastAsia="Calibri" w:hAnsi="Arial" w:cs="Arial"/>
          <w:b/>
          <w:color w:val="000000"/>
          <w:lang w:eastAsia="en-GB"/>
        </w:rPr>
        <w:t>hub”</w:t>
      </w:r>
      <w:r w:rsidRPr="00F741D2">
        <w:rPr>
          <w:rFonts w:ascii="Arial" w:eastAsia="Calibri" w:hAnsi="Arial" w:cs="Arial"/>
          <w:color w:val="000000"/>
          <w:lang w:eastAsia="en-GB"/>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sidRPr="00F741D2">
        <w:rPr>
          <w:rFonts w:ascii="Arial" w:eastAsia="Calibri" w:hAnsi="Arial" w:cs="Arial"/>
          <w:b/>
          <w:color w:val="000000"/>
          <w:lang w:eastAsia="en-GB"/>
        </w:rPr>
        <w:t xml:space="preserve"> </w:t>
      </w:r>
    </w:p>
    <w:p w14:paraId="49963D61" w14:textId="77777777" w:rsidR="00015DFD" w:rsidRDefault="00015DFD" w:rsidP="00015DFD">
      <w:pPr>
        <w:spacing w:after="45"/>
        <w:ind w:left="730"/>
      </w:pPr>
    </w:p>
    <w:p w14:paraId="5D7D1749" w14:textId="55877B69" w:rsidR="00015DFD" w:rsidRPr="00CA0D95" w:rsidRDefault="00015DFD" w:rsidP="00015DFD">
      <w:pPr>
        <w:spacing w:after="45"/>
        <w:ind w:left="730"/>
        <w:rPr>
          <w:i/>
          <w:iCs/>
        </w:rPr>
      </w:pPr>
      <w:r w:rsidRPr="00CA0D95">
        <w:t>The key</w:t>
      </w:r>
      <w:r w:rsidRPr="00CA0D95">
        <w:rPr>
          <w:b/>
        </w:rPr>
        <w:t xml:space="preserve"> Hub </w:t>
      </w:r>
      <w:r w:rsidRPr="00CA0D95">
        <w:t xml:space="preserve">practices are as follows: </w:t>
      </w:r>
    </w:p>
    <w:p w14:paraId="22F3358C" w14:textId="77777777" w:rsidR="00015DFD" w:rsidRPr="00CA0D95" w:rsidRDefault="00015DFD" w:rsidP="00015DFD">
      <w:pPr>
        <w:pStyle w:val="ListParagraph"/>
        <w:numPr>
          <w:ilvl w:val="0"/>
          <w:numId w:val="16"/>
        </w:numPr>
        <w:spacing w:line="259" w:lineRule="auto"/>
      </w:pPr>
      <w:r w:rsidRPr="00CA0D95">
        <w:t>Fareham Community Hospital, 233A Brook Lane, Sarisbury Green, Southampton, SO31 7DQ.</w:t>
      </w:r>
    </w:p>
    <w:p w14:paraId="6759F028" w14:textId="77777777" w:rsidR="00015DFD" w:rsidRPr="00CA0D95" w:rsidRDefault="00015DFD" w:rsidP="00015DFD">
      <w:pPr>
        <w:pStyle w:val="ListParagraph"/>
        <w:numPr>
          <w:ilvl w:val="0"/>
          <w:numId w:val="16"/>
        </w:numPr>
        <w:spacing w:line="259" w:lineRule="auto"/>
      </w:pPr>
      <w:proofErr w:type="spellStart"/>
      <w:r w:rsidRPr="00CA0D95">
        <w:t>Forton</w:t>
      </w:r>
      <w:proofErr w:type="spellEnd"/>
      <w:r w:rsidRPr="00CA0D95">
        <w:t xml:space="preserve"> Medical Centre, Gosport, PO12 3JP.</w:t>
      </w:r>
    </w:p>
    <w:p w14:paraId="005F267F" w14:textId="77777777" w:rsidR="00015DFD" w:rsidRPr="00CA0D95" w:rsidRDefault="00015DFD" w:rsidP="00015DFD">
      <w:pPr>
        <w:pStyle w:val="ListParagraph"/>
        <w:numPr>
          <w:ilvl w:val="0"/>
          <w:numId w:val="16"/>
        </w:numPr>
        <w:spacing w:line="259" w:lineRule="auto"/>
      </w:pPr>
      <w:r w:rsidRPr="00CA0D95">
        <w:t>Portchester Health Centre, Fareham, PO16 9TU.</w:t>
      </w:r>
    </w:p>
    <w:p w14:paraId="3DED1BC6" w14:textId="1878C162" w:rsidR="00F741D2" w:rsidRDefault="00F741D2" w:rsidP="00F741D2">
      <w:pPr>
        <w:spacing w:line="259" w:lineRule="auto"/>
        <w:ind w:left="720"/>
        <w:rPr>
          <w:rFonts w:ascii="Arial" w:eastAsia="Calibri" w:hAnsi="Arial" w:cs="Arial"/>
          <w:b/>
          <w:color w:val="000000"/>
          <w:lang w:eastAsia="en-GB"/>
        </w:rPr>
      </w:pPr>
    </w:p>
    <w:p w14:paraId="6CF17C1A" w14:textId="77777777" w:rsidR="00F741D2" w:rsidRPr="00F741D2" w:rsidRDefault="00F741D2" w:rsidP="00F741D2">
      <w:pPr>
        <w:numPr>
          <w:ilvl w:val="0"/>
          <w:numId w:val="7"/>
        </w:numPr>
        <w:spacing w:after="159"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Data Extraction</w:t>
      </w:r>
      <w:r w:rsidRPr="00F741D2">
        <w:rPr>
          <w:rFonts w:ascii="Arial" w:eastAsia="Calibri" w:hAnsi="Arial" w:cs="Arial"/>
          <w:color w:val="000000"/>
          <w:lang w:eastAsia="en-GB"/>
        </w:rPr>
        <w:t xml:space="preserve"> </w:t>
      </w:r>
      <w:r w:rsidRPr="00F741D2">
        <w:rPr>
          <w:rFonts w:ascii="Arial" w:eastAsia="Calibri" w:hAnsi="Arial" w:cs="Arial"/>
          <w:b/>
          <w:color w:val="000000"/>
          <w:lang w:eastAsia="en-GB"/>
        </w:rPr>
        <w:t xml:space="preserve">by the Clinical Commissioning Group – </w:t>
      </w:r>
      <w:r w:rsidRPr="00F741D2">
        <w:rPr>
          <w:rFonts w:ascii="Arial" w:eastAsia="Calibri" w:hAnsi="Arial" w:cs="Arial"/>
          <w:color w:val="000000"/>
          <w:lang w:eastAsia="en-GB"/>
        </w:rPr>
        <w:t xml:space="preserve">the clinical commissioning group at times extracts medical information about you, but the information we pass to them via our computer systems </w:t>
      </w:r>
      <w:r w:rsidRPr="00F741D2">
        <w:rPr>
          <w:rFonts w:ascii="Arial" w:eastAsia="Calibri" w:hAnsi="Arial" w:cs="Arial"/>
          <w:b/>
          <w:color w:val="000000"/>
          <w:lang w:eastAsia="en-GB"/>
        </w:rPr>
        <w:t xml:space="preserve">cannot identify you to them. </w:t>
      </w:r>
      <w:r w:rsidRPr="00F741D2">
        <w:rPr>
          <w:rFonts w:ascii="Arial" w:eastAsia="Calibri" w:hAnsi="Arial" w:cs="Arial"/>
          <w:color w:val="000000"/>
          <w:lang w:eastAsia="en-GB"/>
        </w:rPr>
        <w:t xml:space="preserve">This information only refers to you by way of a code that only your practice can identify (it is pseudo-anonymised). This therefore protects you from anyone who may have access to this information at the Clinical Commissioning Group from </w:t>
      </w:r>
      <w:r w:rsidRPr="00F741D2">
        <w:rPr>
          <w:rFonts w:ascii="Arial" w:eastAsia="Calibri" w:hAnsi="Arial" w:cs="Arial"/>
          <w:b/>
          <w:color w:val="000000"/>
          <w:lang w:eastAsia="en-GB"/>
        </w:rPr>
        <w:t>ever</w:t>
      </w:r>
      <w:r w:rsidRPr="00F741D2">
        <w:rPr>
          <w:rFonts w:ascii="Arial" w:eastAsia="Calibri" w:hAnsi="Arial" w:cs="Arial"/>
          <w:color w:val="000000"/>
          <w:lang w:eastAsia="en-GB"/>
        </w:rPr>
        <w:t xml:space="preserve"> identifying you </w:t>
      </w:r>
      <w:proofErr w:type="gramStart"/>
      <w:r w:rsidRPr="00F741D2">
        <w:rPr>
          <w:rFonts w:ascii="Arial" w:eastAsia="Calibri" w:hAnsi="Arial" w:cs="Arial"/>
          <w:color w:val="000000"/>
          <w:lang w:eastAsia="en-GB"/>
        </w:rPr>
        <w:t>as a result of</w:t>
      </w:r>
      <w:proofErr w:type="gramEnd"/>
      <w:r w:rsidRPr="00F741D2">
        <w:rPr>
          <w:rFonts w:ascii="Arial" w:eastAsia="Calibri" w:hAnsi="Arial" w:cs="Arial"/>
          <w:color w:val="000000"/>
          <w:lang w:eastAsia="en-GB"/>
        </w:rPr>
        <w:t xml:space="preserve"> seeing the medical information and we will </w:t>
      </w:r>
      <w:r w:rsidRPr="00F741D2">
        <w:rPr>
          <w:rFonts w:ascii="Arial" w:eastAsia="Calibri" w:hAnsi="Arial" w:cs="Arial"/>
          <w:b/>
          <w:color w:val="000000"/>
          <w:lang w:eastAsia="en-GB"/>
        </w:rPr>
        <w:t>never</w:t>
      </w:r>
      <w:r w:rsidRPr="00F741D2">
        <w:rPr>
          <w:rFonts w:ascii="Arial" w:eastAsia="Calibri" w:hAnsi="Arial" w:cs="Arial"/>
          <w:color w:val="000000"/>
          <w:lang w:eastAsia="en-GB"/>
        </w:rPr>
        <w:t xml:space="preserve"> give them the information that would enable them to do this.</w:t>
      </w:r>
      <w:r w:rsidRPr="00F741D2">
        <w:rPr>
          <w:rFonts w:ascii="Arial" w:eastAsia="Calibri" w:hAnsi="Arial" w:cs="Arial"/>
          <w:b/>
          <w:color w:val="000000"/>
          <w:lang w:eastAsia="en-GB"/>
        </w:rPr>
        <w:t xml:space="preserve"> </w:t>
      </w:r>
    </w:p>
    <w:p w14:paraId="0732EE48" w14:textId="77777777" w:rsidR="00F741D2" w:rsidRPr="00F741D2" w:rsidRDefault="00F741D2" w:rsidP="00F741D2">
      <w:pPr>
        <w:spacing w:after="159" w:line="258" w:lineRule="auto"/>
        <w:ind w:left="730"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There are good reasons why the Clinical commissioning Group may require this pseudonymised information, these are as follows: </w:t>
      </w:r>
    </w:p>
    <w:p w14:paraId="47EBE4F2" w14:textId="77777777" w:rsidR="00F741D2" w:rsidRDefault="00F741D2" w:rsidP="00F741D2">
      <w:pPr>
        <w:spacing w:after="193" w:line="258" w:lineRule="auto"/>
        <w:ind w:left="730"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For </w:t>
      </w:r>
      <w:proofErr w:type="gramStart"/>
      <w:r w:rsidRPr="00F741D2">
        <w:rPr>
          <w:rFonts w:ascii="Arial" w:eastAsia="Calibri" w:hAnsi="Arial" w:cs="Arial"/>
          <w:color w:val="000000"/>
          <w:lang w:eastAsia="en-GB"/>
        </w:rPr>
        <w:t>example;</w:t>
      </w:r>
      <w:proofErr w:type="gramEnd"/>
      <w:r w:rsidRPr="00F741D2">
        <w:rPr>
          <w:rFonts w:ascii="Arial" w:eastAsia="Calibri" w:hAnsi="Arial" w:cs="Arial"/>
          <w:color w:val="000000"/>
          <w:lang w:eastAsia="en-GB"/>
        </w:rPr>
        <w:t xml:space="preserve"> to better plan the provision of services across a wider locality than practice level </w:t>
      </w:r>
    </w:p>
    <w:p w14:paraId="3FBAF8DF" w14:textId="77777777" w:rsidR="00163A68" w:rsidRPr="00F741D2" w:rsidRDefault="00163A68" w:rsidP="00F741D2">
      <w:pPr>
        <w:spacing w:after="193" w:line="258" w:lineRule="auto"/>
        <w:ind w:left="730" w:hanging="10"/>
        <w:jc w:val="both"/>
        <w:rPr>
          <w:rFonts w:ascii="Arial" w:eastAsia="Calibri" w:hAnsi="Arial" w:cs="Arial"/>
          <w:color w:val="000000"/>
          <w:lang w:eastAsia="en-GB"/>
        </w:rPr>
      </w:pPr>
    </w:p>
    <w:p w14:paraId="02EA5E81"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9.</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ANONYMISED INFORMATION</w:t>
      </w:r>
      <w:r w:rsidRPr="00B052C0">
        <w:rPr>
          <w:rFonts w:ascii="Arial" w:eastAsia="Calibri" w:hAnsi="Arial" w:cs="Arial"/>
          <w:b/>
          <w:color w:val="0070C0"/>
          <w:u w:color="000000"/>
          <w:lang w:eastAsia="en-GB"/>
        </w:rPr>
        <w:t xml:space="preserve"> </w:t>
      </w:r>
    </w:p>
    <w:p w14:paraId="74382605" w14:textId="77777777" w:rsidR="00F741D2" w:rsidRDefault="00F741D2" w:rsidP="00F741D2">
      <w:pPr>
        <w:spacing w:after="196" w:line="258" w:lineRule="auto"/>
        <w:ind w:left="-5" w:hanging="10"/>
        <w:rPr>
          <w:rFonts w:ascii="Arial" w:eastAsia="Calibri" w:hAnsi="Arial" w:cs="Arial"/>
          <w:color w:val="000000"/>
          <w:lang w:eastAsia="en-GB"/>
        </w:rPr>
      </w:pPr>
      <w:r w:rsidRPr="00F741D2">
        <w:rPr>
          <w:rFonts w:ascii="Arial" w:eastAsia="Calibri" w:hAnsi="Arial" w:cs="Arial"/>
          <w:color w:val="000000"/>
          <w:lang w:eastAsia="en-GB"/>
        </w:rPr>
        <w:t xml:space="preserve">Sometimes we may provide information about you in an anonymised form. If we do so, then none of the information we provide to any other party will identify you as an individual and cannot be traced back to you. </w:t>
      </w:r>
    </w:p>
    <w:p w14:paraId="29177FA3" w14:textId="77777777" w:rsidR="00163A68" w:rsidRPr="00F741D2" w:rsidRDefault="00163A68" w:rsidP="00F741D2">
      <w:pPr>
        <w:spacing w:after="196" w:line="258" w:lineRule="auto"/>
        <w:ind w:left="-5" w:hanging="10"/>
        <w:rPr>
          <w:rFonts w:ascii="Arial" w:eastAsia="Calibri" w:hAnsi="Arial" w:cs="Arial"/>
          <w:color w:val="000000"/>
          <w:lang w:eastAsia="en-GB"/>
        </w:rPr>
      </w:pPr>
    </w:p>
    <w:p w14:paraId="05885753"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lastRenderedPageBreak/>
        <w:t>10.</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YOUR RIGHTS AS A PATIENT</w:t>
      </w:r>
      <w:r w:rsidRPr="00B052C0">
        <w:rPr>
          <w:rFonts w:ascii="Arial" w:eastAsia="Calibri" w:hAnsi="Arial" w:cs="Arial"/>
          <w:b/>
          <w:color w:val="0070C0"/>
          <w:u w:color="000000"/>
          <w:lang w:eastAsia="en-GB"/>
        </w:rPr>
        <w:t xml:space="preserve"> </w:t>
      </w:r>
    </w:p>
    <w:p w14:paraId="5A8ACD17" w14:textId="77777777" w:rsid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gives you certain rights to your personal and healthcare information that we hold, as set out below: </w:t>
      </w:r>
    </w:p>
    <w:p w14:paraId="19EABF34" w14:textId="77777777" w:rsidR="00B052C0" w:rsidRPr="00F741D2" w:rsidRDefault="00B052C0" w:rsidP="00F741D2">
      <w:pPr>
        <w:spacing w:after="193" w:line="258" w:lineRule="auto"/>
        <w:ind w:left="-5" w:hanging="10"/>
        <w:jc w:val="both"/>
        <w:rPr>
          <w:rFonts w:ascii="Arial" w:eastAsia="Calibri" w:hAnsi="Arial" w:cs="Arial"/>
          <w:color w:val="000000"/>
          <w:lang w:eastAsia="en-GB"/>
        </w:rPr>
      </w:pPr>
    </w:p>
    <w:p w14:paraId="5DB5EB2E"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Access and Subject Access Requests </w:t>
      </w:r>
      <w:r w:rsidRPr="00F741D2">
        <w:rPr>
          <w:rFonts w:ascii="Arial" w:eastAsia="Calibri" w:hAnsi="Arial" w:cs="Arial"/>
          <w:color w:val="000000"/>
          <w:lang w:eastAsia="en-GB"/>
        </w:rPr>
        <w:t xml:space="preserve"> </w:t>
      </w:r>
    </w:p>
    <w:p w14:paraId="270C33E1" w14:textId="77777777"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have the right to see what information we hold about you and to request a copy of this information.  </w:t>
      </w:r>
    </w:p>
    <w:p w14:paraId="1A2F155C" w14:textId="21AD7493"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you would like a copy of the </w:t>
      </w:r>
      <w:proofErr w:type="gramStart"/>
      <w:r w:rsidRPr="00F741D2">
        <w:rPr>
          <w:rFonts w:ascii="Arial" w:eastAsia="Calibri" w:hAnsi="Arial" w:cs="Arial"/>
          <w:color w:val="000000"/>
          <w:lang w:eastAsia="en-GB"/>
        </w:rPr>
        <w:t>information</w:t>
      </w:r>
      <w:proofErr w:type="gramEnd"/>
      <w:r w:rsidRPr="00F741D2">
        <w:rPr>
          <w:rFonts w:ascii="Arial" w:eastAsia="Calibri" w:hAnsi="Arial" w:cs="Arial"/>
          <w:color w:val="000000"/>
          <w:lang w:eastAsia="en-GB"/>
        </w:rPr>
        <w:t xml:space="preserve"> we hold about you please contact our </w:t>
      </w:r>
      <w:r w:rsidR="003F551D">
        <w:rPr>
          <w:rFonts w:ascii="Arial" w:eastAsia="Calibri" w:hAnsi="Arial" w:cs="Arial"/>
          <w:color w:val="000000"/>
          <w:lang w:eastAsia="en-GB"/>
        </w:rPr>
        <w:t xml:space="preserve">Practice </w:t>
      </w:r>
      <w:r w:rsidRPr="00F741D2">
        <w:rPr>
          <w:rFonts w:ascii="Arial" w:eastAsia="Calibri" w:hAnsi="Arial" w:cs="Arial"/>
          <w:color w:val="000000"/>
          <w:lang w:eastAsia="en-GB"/>
        </w:rPr>
        <w:t>in writing.</w:t>
      </w:r>
      <w:r w:rsidRPr="00F741D2">
        <w:rPr>
          <w:rFonts w:ascii="Arial" w:eastAsia="Calibri" w:hAnsi="Arial" w:cs="Arial"/>
          <w:b/>
          <w:color w:val="000000"/>
          <w:lang w:eastAsia="en-GB"/>
        </w:rPr>
        <w:t xml:space="preserve"> </w:t>
      </w:r>
      <w:r w:rsidRPr="00F741D2">
        <w:rPr>
          <w:rFonts w:ascii="Arial" w:eastAsia="Calibri" w:hAnsi="Arial" w:cs="Arial"/>
          <w:color w:val="000000"/>
          <w:lang w:eastAsia="en-GB"/>
        </w:rPr>
        <w:t xml:space="preserve">We will provide this information free of charge however, we may in some </w:t>
      </w:r>
      <w:r w:rsidRPr="00F741D2">
        <w:rPr>
          <w:rFonts w:ascii="Arial" w:eastAsia="Calibri" w:hAnsi="Arial" w:cs="Arial"/>
          <w:b/>
          <w:color w:val="000000"/>
          <w:lang w:eastAsia="en-GB"/>
        </w:rPr>
        <w:t>limited and exceptional</w:t>
      </w:r>
      <w:r w:rsidRPr="00F741D2">
        <w:rPr>
          <w:rFonts w:ascii="Arial" w:eastAsia="Calibri" w:hAnsi="Arial" w:cs="Arial"/>
          <w:color w:val="000000"/>
          <w:lang w:eastAsia="en-GB"/>
        </w:rPr>
        <w:t xml:space="preserve"> circumstances </w:t>
      </w:r>
      <w:proofErr w:type="gramStart"/>
      <w:r w:rsidRPr="00F741D2">
        <w:rPr>
          <w:rFonts w:ascii="Arial" w:eastAsia="Calibri" w:hAnsi="Arial" w:cs="Arial"/>
          <w:color w:val="000000"/>
          <w:lang w:eastAsia="en-GB"/>
        </w:rPr>
        <w:t>have to</w:t>
      </w:r>
      <w:proofErr w:type="gramEnd"/>
      <w:r w:rsidRPr="00F741D2">
        <w:rPr>
          <w:rFonts w:ascii="Arial" w:eastAsia="Calibri" w:hAnsi="Arial" w:cs="Arial"/>
          <w:color w:val="000000"/>
          <w:lang w:eastAsia="en-GB"/>
        </w:rPr>
        <w:t xml:space="preserve"> make an administrative charge for any extra copies if the information requested is excessive, complex or repetitive.  </w:t>
      </w:r>
    </w:p>
    <w:p w14:paraId="1B531D00" w14:textId="7D768976"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We have one month to reply to you and give you the information that you require</w:t>
      </w:r>
      <w:r w:rsidR="00DE70F0">
        <w:rPr>
          <w:rFonts w:ascii="Arial" w:eastAsia="Calibri" w:hAnsi="Arial" w:cs="Arial"/>
          <w:color w:val="000000"/>
          <w:lang w:eastAsia="en-GB"/>
        </w:rPr>
        <w:t xml:space="preserve">, in some circumstances we may need longer and can extend this by to three </w:t>
      </w:r>
      <w:proofErr w:type="gramStart"/>
      <w:r w:rsidR="00DE70F0">
        <w:rPr>
          <w:rFonts w:ascii="Arial" w:eastAsia="Calibri" w:hAnsi="Arial" w:cs="Arial"/>
          <w:color w:val="000000"/>
          <w:lang w:eastAsia="en-GB"/>
        </w:rPr>
        <w:t>months, but</w:t>
      </w:r>
      <w:proofErr w:type="gramEnd"/>
      <w:r w:rsidR="00DE70F0">
        <w:rPr>
          <w:rFonts w:ascii="Arial" w:eastAsia="Calibri" w:hAnsi="Arial" w:cs="Arial"/>
          <w:color w:val="000000"/>
          <w:lang w:eastAsia="en-GB"/>
        </w:rPr>
        <w:t xml:space="preserve"> would contact you to let you know</w:t>
      </w:r>
      <w:r w:rsidRPr="00F741D2">
        <w:rPr>
          <w:rFonts w:ascii="Arial" w:eastAsia="Calibri" w:hAnsi="Arial" w:cs="Arial"/>
          <w:color w:val="000000"/>
          <w:lang w:eastAsia="en-GB"/>
        </w:rPr>
        <w:t>. We would ask, therefore, that any requests you make are in writing and</w:t>
      </w:r>
      <w:r w:rsidR="00163A68">
        <w:rPr>
          <w:rFonts w:ascii="Arial" w:eastAsia="Calibri" w:hAnsi="Arial" w:cs="Arial"/>
          <w:color w:val="000000"/>
          <w:lang w:eastAsia="en-GB"/>
        </w:rPr>
        <w:t xml:space="preserve"> we will ask you to complete a SARS </w:t>
      </w:r>
      <w:proofErr w:type="gramStart"/>
      <w:r w:rsidR="00163A68">
        <w:rPr>
          <w:rFonts w:ascii="Arial" w:eastAsia="Calibri" w:hAnsi="Arial" w:cs="Arial"/>
          <w:color w:val="000000"/>
          <w:lang w:eastAsia="en-GB"/>
        </w:rPr>
        <w:t>form</w:t>
      </w:r>
      <w:proofErr w:type="gramEnd"/>
      <w:r w:rsidR="00163A68">
        <w:rPr>
          <w:rFonts w:ascii="Arial" w:eastAsia="Calibri" w:hAnsi="Arial" w:cs="Arial"/>
          <w:color w:val="000000"/>
          <w:lang w:eastAsia="en-GB"/>
        </w:rPr>
        <w:t xml:space="preserve"> so </w:t>
      </w:r>
      <w:r w:rsidRPr="00F741D2">
        <w:rPr>
          <w:rFonts w:ascii="Arial" w:eastAsia="Calibri" w:hAnsi="Arial" w:cs="Arial"/>
          <w:color w:val="000000"/>
          <w:lang w:eastAsia="en-GB"/>
        </w:rPr>
        <w:t>it is made clear to us what and h</w:t>
      </w:r>
      <w:r w:rsidR="00163A68">
        <w:rPr>
          <w:rFonts w:ascii="Arial" w:eastAsia="Calibri" w:hAnsi="Arial" w:cs="Arial"/>
          <w:color w:val="000000"/>
          <w:lang w:eastAsia="en-GB"/>
        </w:rPr>
        <w:t>ow much information you require before we commence this work.</w:t>
      </w:r>
      <w:r w:rsidRPr="00F741D2">
        <w:rPr>
          <w:rFonts w:ascii="Arial" w:eastAsia="Calibri" w:hAnsi="Arial" w:cs="Arial"/>
          <w:color w:val="000000"/>
          <w:lang w:eastAsia="en-GB"/>
        </w:rPr>
        <w:t xml:space="preserve">   </w:t>
      </w:r>
    </w:p>
    <w:p w14:paraId="5E8C53C7"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Online Access </w:t>
      </w:r>
    </w:p>
    <w:p w14:paraId="4876DDC6" w14:textId="77777777" w:rsidR="00F741D2" w:rsidRPr="00F741D2" w:rsidRDefault="00F741D2" w:rsidP="00F741D2">
      <w:pPr>
        <w:spacing w:after="16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may ask us if you wish to have online access to your medical record. However, there will be certain protocols that we have to follow </w:t>
      </w:r>
      <w:proofErr w:type="gramStart"/>
      <w:r w:rsidRPr="00F741D2">
        <w:rPr>
          <w:rFonts w:ascii="Arial" w:eastAsia="Calibri" w:hAnsi="Arial" w:cs="Arial"/>
          <w:color w:val="000000"/>
          <w:lang w:eastAsia="en-GB"/>
        </w:rPr>
        <w:t>in order to</w:t>
      </w:r>
      <w:proofErr w:type="gramEnd"/>
      <w:r w:rsidRPr="00F741D2">
        <w:rPr>
          <w:rFonts w:ascii="Arial" w:eastAsia="Calibri" w:hAnsi="Arial" w:cs="Arial"/>
          <w:color w:val="000000"/>
          <w:lang w:eastAsia="en-GB"/>
        </w:rPr>
        <w:t xml:space="preserve"> give you online access, including written consent and production of documents that prove your identity. </w:t>
      </w:r>
    </w:p>
    <w:p w14:paraId="1326BEAA"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Please note that when we give you online access, the responsibility is yours to make sure that you keep your information safe and secure if you do not wish any third party to gain access. </w:t>
      </w:r>
    </w:p>
    <w:p w14:paraId="506D290B"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Correction </w:t>
      </w:r>
      <w:r w:rsidRPr="00F741D2">
        <w:rPr>
          <w:rFonts w:ascii="Arial" w:eastAsia="Calibri" w:hAnsi="Arial" w:cs="Arial"/>
          <w:color w:val="000000"/>
          <w:lang w:eastAsia="en-GB"/>
        </w:rPr>
        <w:t xml:space="preserve"> </w:t>
      </w:r>
    </w:p>
    <w:p w14:paraId="06CC6810" w14:textId="77777777" w:rsidR="00F741D2" w:rsidRPr="00F741D2" w:rsidRDefault="00F741D2" w:rsidP="00F741D2">
      <w:pPr>
        <w:spacing w:after="4"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 xml:space="preserve"> </w:t>
      </w:r>
      <w:r w:rsidRPr="00F741D2">
        <w:rPr>
          <w:rFonts w:ascii="Arial" w:eastAsia="Calibri" w:hAnsi="Arial" w:cs="Arial"/>
          <w:color w:val="000000"/>
          <w:lang w:eastAsia="en-GB"/>
        </w:rP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6AC0D1DA" w14:textId="77777777" w:rsidR="00F741D2" w:rsidRPr="00F741D2" w:rsidRDefault="00F741D2" w:rsidP="00F741D2">
      <w:pPr>
        <w:spacing w:after="4" w:line="258" w:lineRule="auto"/>
        <w:ind w:left="-5" w:hanging="10"/>
        <w:jc w:val="both"/>
        <w:rPr>
          <w:rFonts w:ascii="Arial" w:eastAsia="Calibri" w:hAnsi="Arial" w:cs="Arial"/>
          <w:color w:val="000000"/>
          <w:lang w:eastAsia="en-GB"/>
        </w:rPr>
      </w:pPr>
    </w:p>
    <w:p w14:paraId="023F8033"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Removal </w:t>
      </w:r>
    </w:p>
    <w:p w14:paraId="5925DC7F"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have the right to ask for your information to be removed however, if we require this information to assist us in providing you with appropriate medical services and diagnosis for your healthcare, then removal may not be possible. </w:t>
      </w:r>
    </w:p>
    <w:p w14:paraId="1C88E848"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 xml:space="preserve">Objection </w:t>
      </w:r>
      <w:r w:rsidRPr="00F741D2">
        <w:rPr>
          <w:rFonts w:ascii="Arial" w:eastAsia="Calibri" w:hAnsi="Arial" w:cs="Arial"/>
          <w:color w:val="000000"/>
          <w:lang w:eastAsia="en-GB"/>
        </w:rPr>
        <w:t xml:space="preserve"> </w:t>
      </w:r>
    </w:p>
    <w:p w14:paraId="4B43CB1A" w14:textId="77777777" w:rsidR="00F741D2" w:rsidRPr="00F741D2" w:rsidRDefault="00F741D2" w:rsidP="00F741D2">
      <w:pPr>
        <w:spacing w:after="191"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cannot share your information with anyone else for a purpose that is not directly related to your health, </w:t>
      </w:r>
      <w:proofErr w:type="gramStart"/>
      <w:r w:rsidRPr="00F741D2">
        <w:rPr>
          <w:rFonts w:ascii="Arial" w:eastAsia="Calibri" w:hAnsi="Arial" w:cs="Arial"/>
          <w:color w:val="000000"/>
          <w:lang w:eastAsia="en-GB"/>
        </w:rPr>
        <w:t>e.g.</w:t>
      </w:r>
      <w:proofErr w:type="gramEnd"/>
      <w:r w:rsidRPr="00F741D2">
        <w:rPr>
          <w:rFonts w:ascii="Arial" w:eastAsia="Calibri" w:hAnsi="Arial" w:cs="Arial"/>
          <w:color w:val="000000"/>
          <w:lang w:eastAsia="en-GB"/>
        </w:rPr>
        <w:t xml:space="preserve"> medical research, educational purposes, etc. We would ask you for your consent </w:t>
      </w:r>
      <w:proofErr w:type="gramStart"/>
      <w:r w:rsidRPr="00F741D2">
        <w:rPr>
          <w:rFonts w:ascii="Arial" w:eastAsia="Calibri" w:hAnsi="Arial" w:cs="Arial"/>
          <w:color w:val="000000"/>
          <w:lang w:eastAsia="en-GB"/>
        </w:rPr>
        <w:t>in order to</w:t>
      </w:r>
      <w:proofErr w:type="gramEnd"/>
      <w:r w:rsidRPr="00F741D2">
        <w:rPr>
          <w:rFonts w:ascii="Arial" w:eastAsia="Calibri" w:hAnsi="Arial" w:cs="Arial"/>
          <w:color w:val="000000"/>
          <w:lang w:eastAsia="en-GB"/>
        </w:rPr>
        <w:t xml:space="preserve"> do this however, you have the right to request that your personal and healthcare information is not shared by the Surgery in this way. Please note the Anonymised Information section in this Privacy Notice.  </w:t>
      </w:r>
    </w:p>
    <w:p w14:paraId="02D38016" w14:textId="77777777" w:rsidR="00F741D2" w:rsidRPr="00F741D2" w:rsidRDefault="00F741D2" w:rsidP="00F741D2">
      <w:pPr>
        <w:numPr>
          <w:ilvl w:val="0"/>
          <w:numId w:val="9"/>
        </w:numPr>
        <w:spacing w:after="160" w:line="259"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Transfer</w:t>
      </w:r>
      <w:r w:rsidRPr="00F741D2">
        <w:rPr>
          <w:rFonts w:ascii="Arial" w:eastAsia="Calibri" w:hAnsi="Arial" w:cs="Arial"/>
          <w:color w:val="000000"/>
          <w:lang w:eastAsia="en-GB"/>
        </w:rPr>
        <w:t xml:space="preserve">  </w:t>
      </w:r>
    </w:p>
    <w:p w14:paraId="06E58517" w14:textId="77777777" w:rsidR="00F741D2" w:rsidRPr="00F741D2" w:rsidRDefault="00F741D2" w:rsidP="00F741D2">
      <w:pPr>
        <w:spacing w:after="196" w:line="258" w:lineRule="auto"/>
        <w:ind w:left="-5" w:hanging="10"/>
        <w:rPr>
          <w:rFonts w:ascii="Arial" w:eastAsia="Calibri" w:hAnsi="Arial" w:cs="Arial"/>
          <w:color w:val="000000"/>
          <w:lang w:eastAsia="en-GB"/>
        </w:rPr>
      </w:pPr>
      <w:r w:rsidRPr="00F741D2">
        <w:rPr>
          <w:rFonts w:ascii="Arial" w:eastAsia="Calibri" w:hAnsi="Arial" w:cs="Arial"/>
          <w:color w:val="000000"/>
          <w:lang w:eastAsia="en-GB"/>
        </w:rPr>
        <w:t xml:space="preserve"> You have the right to request that your personal and/or healthcare information is transferred, in an electronic form (or other form), to another organisation, but we will require your clear consent to be able to do this. </w:t>
      </w:r>
    </w:p>
    <w:p w14:paraId="2E2F8692"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704A56E2"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11.</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THIRD PARTIES MENTIONED ON YOUR MEDICAL RECORD</w:t>
      </w:r>
      <w:r w:rsidRPr="00B052C0">
        <w:rPr>
          <w:rFonts w:ascii="Arial" w:eastAsia="Calibri" w:hAnsi="Arial" w:cs="Arial"/>
          <w:b/>
          <w:color w:val="0070C0"/>
          <w:u w:color="000000"/>
          <w:lang w:eastAsia="en-GB"/>
        </w:rPr>
        <w:t xml:space="preserve"> </w:t>
      </w:r>
    </w:p>
    <w:p w14:paraId="6EF41479" w14:textId="77777777" w:rsidR="00F741D2" w:rsidRP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Sometimes we record information about third parties mentioned by you to us during any consultation. We are under an obligation to make sure we also protect that third party’s rights as an individual and to ensure </w:t>
      </w:r>
      <w:r w:rsidRPr="00F741D2">
        <w:rPr>
          <w:rFonts w:ascii="Arial" w:eastAsia="Calibri" w:hAnsi="Arial" w:cs="Arial"/>
          <w:color w:val="000000"/>
          <w:lang w:eastAsia="en-GB"/>
        </w:rPr>
        <w:lastRenderedPageBreak/>
        <w:t xml:space="preserve">that references to them which may breach their rights to confidentiality, are removed before we send any information to any other party including yourself. Third parties can include: spouses, partners, and other family members.   </w:t>
      </w:r>
    </w:p>
    <w:p w14:paraId="24C24BA3"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4CDC726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12.</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HOW WE USE THE INFORMATION ABOUT YOU</w:t>
      </w:r>
      <w:r w:rsidRPr="00B052C0">
        <w:rPr>
          <w:rFonts w:ascii="Arial" w:eastAsia="Calibri" w:hAnsi="Arial" w:cs="Arial"/>
          <w:b/>
          <w:color w:val="0070C0"/>
          <w:u w:color="000000"/>
          <w:lang w:eastAsia="en-GB"/>
        </w:rPr>
        <w:t xml:space="preserve"> </w:t>
      </w:r>
    </w:p>
    <w:p w14:paraId="401E7AA4" w14:textId="77777777" w:rsidR="00F741D2" w:rsidRPr="00F741D2" w:rsidRDefault="00F741D2" w:rsidP="00F741D2">
      <w:pPr>
        <w:spacing w:after="193"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use your personal and healthcare information in the following ways: </w:t>
      </w:r>
    </w:p>
    <w:p w14:paraId="6C53C483" w14:textId="77777777" w:rsidR="00F741D2" w:rsidRPr="00F741D2" w:rsidRDefault="00F741D2" w:rsidP="00F741D2">
      <w:pPr>
        <w:numPr>
          <w:ilvl w:val="0"/>
          <w:numId w:val="10"/>
        </w:numPr>
        <w:spacing w:after="4"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when we need to speak to, or contact other doctors, consultants, nurses or any other medical/healthcare professional or organisation during the course of your diagnosis or treatment or on going </w:t>
      </w:r>
      <w:proofErr w:type="gramStart"/>
      <w:r w:rsidRPr="00F741D2">
        <w:rPr>
          <w:rFonts w:ascii="Arial" w:eastAsia="Calibri" w:hAnsi="Arial" w:cs="Arial"/>
          <w:color w:val="000000"/>
          <w:lang w:eastAsia="en-GB"/>
        </w:rPr>
        <w:t>healthcare;</w:t>
      </w:r>
      <w:proofErr w:type="gramEnd"/>
      <w:r w:rsidRPr="00F741D2">
        <w:rPr>
          <w:rFonts w:ascii="Arial" w:eastAsia="Calibri" w:hAnsi="Arial" w:cs="Arial"/>
          <w:color w:val="000000"/>
          <w:lang w:eastAsia="en-GB"/>
        </w:rPr>
        <w:t xml:space="preserve"> </w:t>
      </w:r>
    </w:p>
    <w:p w14:paraId="64A6B4BF" w14:textId="77777777" w:rsidR="00F741D2" w:rsidRPr="00F741D2" w:rsidRDefault="00F741D2" w:rsidP="00F741D2">
      <w:pPr>
        <w:spacing w:after="31"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6A70F799" w14:textId="77777777" w:rsidR="00F741D2" w:rsidRPr="00F741D2" w:rsidRDefault="00F741D2" w:rsidP="00F741D2">
      <w:pPr>
        <w:numPr>
          <w:ilvl w:val="0"/>
          <w:numId w:val="10"/>
        </w:numPr>
        <w:spacing w:after="161" w:line="258" w:lineRule="auto"/>
        <w:ind w:right="3" w:hanging="360"/>
        <w:jc w:val="both"/>
        <w:rPr>
          <w:rFonts w:ascii="Arial" w:eastAsia="Calibri" w:hAnsi="Arial" w:cs="Arial"/>
          <w:color w:val="000000"/>
          <w:lang w:eastAsia="en-GB"/>
        </w:rPr>
      </w:pPr>
      <w:r w:rsidRPr="00F741D2">
        <w:rPr>
          <w:rFonts w:ascii="Arial" w:eastAsia="Calibri" w:hAnsi="Arial" w:cs="Arial"/>
          <w:color w:val="000000"/>
          <w:lang w:eastAsia="en-GB"/>
        </w:rPr>
        <w:t xml:space="preserve">when we are required by Law to hand over your information to any other organisation, such as the police, by court order, solicitors, or immigration enforcement.  </w:t>
      </w:r>
    </w:p>
    <w:p w14:paraId="0AD79E39" w14:textId="77777777" w:rsidR="00F741D2" w:rsidRPr="00F741D2" w:rsidRDefault="00F741D2" w:rsidP="00F741D2">
      <w:pPr>
        <w:spacing w:after="197" w:line="256" w:lineRule="auto"/>
        <w:rPr>
          <w:rFonts w:ascii="Arial" w:eastAsia="Calibri" w:hAnsi="Arial" w:cs="Arial"/>
          <w:color w:val="000000"/>
          <w:lang w:eastAsia="en-GB"/>
        </w:rPr>
      </w:pPr>
      <w:r w:rsidRPr="00F741D2">
        <w:rPr>
          <w:rFonts w:ascii="Arial" w:eastAsia="Calibri" w:hAnsi="Arial" w:cs="Arial"/>
          <w:b/>
          <w:i/>
          <w:color w:val="000000"/>
          <w:lang w:eastAsia="en-GB"/>
        </w:rPr>
        <w:t xml:space="preserve">We will never pass on your personal information to anyone else who does not need it, or has no right to it, unless you give us clear consent to do so.  </w:t>
      </w:r>
    </w:p>
    <w:p w14:paraId="0CDDAAEE" w14:textId="77777777" w:rsidR="00163A68" w:rsidRDefault="00163A68" w:rsidP="00F741D2">
      <w:pPr>
        <w:keepNext/>
        <w:keepLines/>
        <w:spacing w:after="159" w:line="259" w:lineRule="auto"/>
        <w:ind w:left="-5" w:hanging="10"/>
        <w:outlineLvl w:val="0"/>
        <w:rPr>
          <w:rFonts w:ascii="Arial" w:eastAsia="Calibri" w:hAnsi="Arial" w:cs="Arial"/>
          <w:b/>
          <w:color w:val="000000"/>
          <w:u w:color="000000"/>
          <w:lang w:eastAsia="en-GB"/>
        </w:rPr>
      </w:pPr>
    </w:p>
    <w:p w14:paraId="2EF3251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13.</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LEGAL JUSTIFICATION FOR COLLECTING AND USING YOUR INFORMATION</w:t>
      </w:r>
      <w:r w:rsidRPr="00B052C0">
        <w:rPr>
          <w:rFonts w:ascii="Arial" w:eastAsia="Calibri" w:hAnsi="Arial" w:cs="Arial"/>
          <w:b/>
          <w:color w:val="0070C0"/>
          <w:u w:color="000000"/>
          <w:lang w:eastAsia="en-GB"/>
        </w:rPr>
        <w:t xml:space="preserve"> </w:t>
      </w:r>
    </w:p>
    <w:p w14:paraId="40E362F0" w14:textId="77777777" w:rsidR="00F741D2" w:rsidRPr="00F741D2" w:rsidRDefault="00F741D2" w:rsidP="00F741D2">
      <w:pPr>
        <w:spacing w:after="161"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says we need a </w:t>
      </w:r>
      <w:r w:rsidRPr="00F741D2">
        <w:rPr>
          <w:rFonts w:ascii="Arial" w:eastAsia="Calibri" w:hAnsi="Arial" w:cs="Arial"/>
          <w:b/>
          <w:color w:val="000000"/>
          <w:lang w:eastAsia="en-GB"/>
        </w:rPr>
        <w:t>legal basis</w:t>
      </w:r>
      <w:r w:rsidRPr="00F741D2">
        <w:rPr>
          <w:rFonts w:ascii="Arial" w:eastAsia="Calibri" w:hAnsi="Arial" w:cs="Arial"/>
          <w:color w:val="000000"/>
          <w:lang w:eastAsia="en-GB"/>
        </w:rPr>
        <w:t xml:space="preserve"> to handle your personal and healthcare information. </w:t>
      </w:r>
    </w:p>
    <w:p w14:paraId="6E575AC4"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CONTRACT:</w:t>
      </w:r>
      <w:r w:rsidRPr="00F741D2">
        <w:rPr>
          <w:rFonts w:ascii="Arial" w:eastAsia="Calibri" w:hAnsi="Arial" w:cs="Arial"/>
          <w:color w:val="000000"/>
          <w:lang w:eastAsia="en-GB"/>
        </w:rPr>
        <w:t xml:space="preserve"> We have a contract with NHS England to deliver healthcare services to you. This contract provides that we are under a legal obligation to ensure that we deliver medical and healthcare services to the public. </w:t>
      </w:r>
    </w:p>
    <w:p w14:paraId="2841F948" w14:textId="77777777" w:rsidR="00F741D2" w:rsidRPr="00F741D2" w:rsidRDefault="00F741D2" w:rsidP="00F741D2">
      <w:pPr>
        <w:spacing w:after="4"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CONSENT:</w:t>
      </w:r>
      <w:r w:rsidRPr="00F741D2">
        <w:rPr>
          <w:rFonts w:ascii="Arial" w:eastAsia="Calibri" w:hAnsi="Arial" w:cs="Arial"/>
          <w:color w:val="000000"/>
          <w:lang w:eastAsia="en-GB"/>
        </w:rPr>
        <w:t xml:space="preserve"> Sometimes we also rely on the fact that you give us consent to use your personal and healthcare information so that we can take care of your healthcare needs.  </w:t>
      </w:r>
    </w:p>
    <w:p w14:paraId="0604FE2D"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Please note that you have the right to withdraw consent at any time if you no longer wish to receive services from us. </w:t>
      </w:r>
    </w:p>
    <w:p w14:paraId="0897AE9C"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NECESSARY CARE</w:t>
      </w:r>
      <w:r w:rsidRPr="00F741D2">
        <w:rPr>
          <w:rFonts w:ascii="Arial" w:eastAsia="Calibri" w:hAnsi="Arial" w:cs="Arial"/>
          <w:color w:val="000000"/>
          <w:lang w:eastAsia="en-GB"/>
        </w:rPr>
        <w:t xml:space="preserve">: Providing you with the appropriate healthcare, where necessary. The Law refers to this as ‘protecting your vital interests’ where you may be in a position not to be able to consent.   </w:t>
      </w:r>
    </w:p>
    <w:p w14:paraId="3E125B3B"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b/>
          <w:color w:val="000000"/>
          <w:lang w:eastAsia="en-GB"/>
        </w:rPr>
        <w:t>LAW:</w:t>
      </w:r>
      <w:r w:rsidRPr="00F741D2">
        <w:rPr>
          <w:rFonts w:ascii="Arial" w:eastAsia="Calibri" w:hAnsi="Arial" w:cs="Arial"/>
          <w:color w:val="000000"/>
          <w:lang w:eastAsia="en-GB"/>
        </w:rPr>
        <w:t xml:space="preserve"> Sometimes the Law obliges us to provide your information to an organisation (see above). </w:t>
      </w:r>
    </w:p>
    <w:p w14:paraId="6142C7FD"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59FF21C8"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14.</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SPECIAL CATEGORIES</w:t>
      </w:r>
      <w:r w:rsidRPr="00B052C0">
        <w:rPr>
          <w:rFonts w:ascii="Arial" w:eastAsia="Calibri" w:hAnsi="Arial" w:cs="Arial"/>
          <w:b/>
          <w:color w:val="0070C0"/>
          <w:u w:color="000000"/>
          <w:lang w:eastAsia="en-GB"/>
        </w:rPr>
        <w:t xml:space="preserve"> </w:t>
      </w:r>
    </w:p>
    <w:p w14:paraId="2BBFCC93" w14:textId="77777777" w:rsidR="00F741D2" w:rsidRPr="00F741D2" w:rsidRDefault="00F741D2" w:rsidP="00F741D2">
      <w:pPr>
        <w:spacing w:after="20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Law states that personal information about your health falls into a special category of information because it is very sensitive. Reasons that may entitle us to use and process your information may be as follows: </w:t>
      </w:r>
    </w:p>
    <w:p w14:paraId="7817F1D9" w14:textId="77777777" w:rsidR="00F741D2" w:rsidRPr="00F741D2" w:rsidRDefault="00F741D2" w:rsidP="00F741D2">
      <w:pPr>
        <w:numPr>
          <w:ilvl w:val="0"/>
          <w:numId w:val="11"/>
        </w:numPr>
        <w:spacing w:after="208"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PUBLIC INTEREST</w:t>
      </w:r>
      <w:r w:rsidRPr="00F741D2">
        <w:rPr>
          <w:rFonts w:ascii="Arial" w:eastAsia="Calibri" w:hAnsi="Arial" w:cs="Arial"/>
          <w:color w:val="000000"/>
          <w:lang w:eastAsia="en-GB"/>
        </w:rPr>
        <w:t xml:space="preserve">: Where we may need to handle your personal information when it </w:t>
      </w:r>
      <w:proofErr w:type="gramStart"/>
      <w:r w:rsidRPr="00F741D2">
        <w:rPr>
          <w:rFonts w:ascii="Arial" w:eastAsia="Calibri" w:hAnsi="Arial" w:cs="Arial"/>
          <w:color w:val="000000"/>
          <w:lang w:eastAsia="en-GB"/>
        </w:rPr>
        <w:t>is considered to be</w:t>
      </w:r>
      <w:proofErr w:type="gramEnd"/>
      <w:r w:rsidRPr="00F741D2">
        <w:rPr>
          <w:rFonts w:ascii="Arial" w:eastAsia="Calibri" w:hAnsi="Arial" w:cs="Arial"/>
          <w:color w:val="000000"/>
          <w:lang w:eastAsia="en-GB"/>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F741D2">
        <w:rPr>
          <w:rFonts w:ascii="Arial" w:eastAsia="Calibri" w:hAnsi="Arial" w:cs="Arial"/>
          <w:color w:val="000000"/>
          <w:lang w:eastAsia="en-GB"/>
        </w:rPr>
        <w:t>treatment;</w:t>
      </w:r>
      <w:proofErr w:type="gramEnd"/>
      <w:r w:rsidRPr="00F741D2">
        <w:rPr>
          <w:rFonts w:ascii="Arial" w:eastAsia="Calibri" w:hAnsi="Arial" w:cs="Arial"/>
          <w:color w:val="000000"/>
          <w:lang w:eastAsia="en-GB"/>
        </w:rPr>
        <w:t xml:space="preserve"> </w:t>
      </w:r>
    </w:p>
    <w:p w14:paraId="49A618DA" w14:textId="77777777" w:rsidR="00F741D2" w:rsidRPr="00F741D2" w:rsidRDefault="00F741D2" w:rsidP="00F741D2">
      <w:pPr>
        <w:numPr>
          <w:ilvl w:val="0"/>
          <w:numId w:val="11"/>
        </w:numPr>
        <w:spacing w:after="179"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CONSENT</w:t>
      </w:r>
      <w:r w:rsidRPr="00F741D2">
        <w:rPr>
          <w:rFonts w:ascii="Arial" w:eastAsia="Calibri" w:hAnsi="Arial" w:cs="Arial"/>
          <w:color w:val="000000"/>
          <w:lang w:eastAsia="en-GB"/>
        </w:rPr>
        <w:t xml:space="preserve">: When you have given us </w:t>
      </w:r>
      <w:proofErr w:type="gramStart"/>
      <w:r w:rsidRPr="00F741D2">
        <w:rPr>
          <w:rFonts w:ascii="Arial" w:eastAsia="Calibri" w:hAnsi="Arial" w:cs="Arial"/>
          <w:color w:val="000000"/>
          <w:lang w:eastAsia="en-GB"/>
        </w:rPr>
        <w:t>consent;</w:t>
      </w:r>
      <w:proofErr w:type="gramEnd"/>
      <w:r w:rsidRPr="00F741D2">
        <w:rPr>
          <w:rFonts w:ascii="Arial" w:eastAsia="Calibri" w:hAnsi="Arial" w:cs="Arial"/>
          <w:color w:val="000000"/>
          <w:lang w:eastAsia="en-GB"/>
        </w:rPr>
        <w:t xml:space="preserve"> </w:t>
      </w:r>
    </w:p>
    <w:p w14:paraId="04144954" w14:textId="77777777" w:rsidR="00F741D2" w:rsidRPr="00F741D2" w:rsidRDefault="00F741D2" w:rsidP="00F741D2">
      <w:pPr>
        <w:numPr>
          <w:ilvl w:val="0"/>
          <w:numId w:val="11"/>
        </w:numPr>
        <w:spacing w:after="208"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VITAL INTEREST</w:t>
      </w:r>
      <w:r w:rsidRPr="00F741D2">
        <w:rPr>
          <w:rFonts w:ascii="Arial" w:eastAsia="Calibri" w:hAnsi="Arial" w:cs="Arial"/>
          <w:color w:val="000000"/>
          <w:lang w:eastAsia="en-GB"/>
        </w:rPr>
        <w:t>: If you are incapable of giving consent, and we have to use your information to protect your vital interests (</w:t>
      </w:r>
      <w:proofErr w:type="gramStart"/>
      <w:r w:rsidRPr="00F741D2">
        <w:rPr>
          <w:rFonts w:ascii="Arial" w:eastAsia="Calibri" w:hAnsi="Arial" w:cs="Arial"/>
          <w:color w:val="000000"/>
          <w:lang w:eastAsia="en-GB"/>
        </w:rPr>
        <w:t>e.g.</w:t>
      </w:r>
      <w:proofErr w:type="gramEnd"/>
      <w:r w:rsidRPr="00F741D2">
        <w:rPr>
          <w:rFonts w:ascii="Arial" w:eastAsia="Calibri" w:hAnsi="Arial" w:cs="Arial"/>
          <w:color w:val="000000"/>
          <w:lang w:eastAsia="en-GB"/>
        </w:rPr>
        <w:t xml:space="preserve"> if you have had an accident and you need emergency treatment); </w:t>
      </w:r>
    </w:p>
    <w:p w14:paraId="194DBEBC" w14:textId="77777777" w:rsidR="00F741D2" w:rsidRPr="00F741D2" w:rsidRDefault="00F741D2" w:rsidP="00F741D2">
      <w:pPr>
        <w:numPr>
          <w:ilvl w:val="0"/>
          <w:numId w:val="11"/>
        </w:numPr>
        <w:spacing w:after="208"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t>DEFENDING A CLAIM</w:t>
      </w:r>
      <w:r w:rsidRPr="00F741D2">
        <w:rPr>
          <w:rFonts w:ascii="Arial" w:eastAsia="Calibri" w:hAnsi="Arial" w:cs="Arial"/>
          <w:color w:val="000000"/>
          <w:lang w:eastAsia="en-GB"/>
        </w:rPr>
        <w:t xml:space="preserve">: If we need your information to defend a legal claim against us by you, or by another </w:t>
      </w:r>
      <w:proofErr w:type="gramStart"/>
      <w:r w:rsidRPr="00F741D2">
        <w:rPr>
          <w:rFonts w:ascii="Arial" w:eastAsia="Calibri" w:hAnsi="Arial" w:cs="Arial"/>
          <w:color w:val="000000"/>
          <w:lang w:eastAsia="en-GB"/>
        </w:rPr>
        <w:t>party;</w:t>
      </w:r>
      <w:proofErr w:type="gramEnd"/>
      <w:r w:rsidRPr="00F741D2">
        <w:rPr>
          <w:rFonts w:ascii="Arial" w:eastAsia="Calibri" w:hAnsi="Arial" w:cs="Arial"/>
          <w:color w:val="000000"/>
          <w:lang w:eastAsia="en-GB"/>
        </w:rPr>
        <w:t xml:space="preserve"> </w:t>
      </w:r>
    </w:p>
    <w:p w14:paraId="569AF402" w14:textId="77777777" w:rsidR="00F741D2" w:rsidRPr="00F741D2" w:rsidRDefault="00F741D2" w:rsidP="00F741D2">
      <w:pPr>
        <w:numPr>
          <w:ilvl w:val="0"/>
          <w:numId w:val="11"/>
        </w:numPr>
        <w:spacing w:after="159" w:line="258" w:lineRule="auto"/>
        <w:ind w:right="3" w:hanging="360"/>
        <w:jc w:val="both"/>
        <w:rPr>
          <w:rFonts w:ascii="Arial" w:eastAsia="Calibri" w:hAnsi="Arial" w:cs="Arial"/>
          <w:color w:val="000000"/>
          <w:lang w:eastAsia="en-GB"/>
        </w:rPr>
      </w:pPr>
      <w:r w:rsidRPr="00F741D2">
        <w:rPr>
          <w:rFonts w:ascii="Arial" w:eastAsia="Calibri" w:hAnsi="Arial" w:cs="Arial"/>
          <w:b/>
          <w:color w:val="000000"/>
          <w:lang w:eastAsia="en-GB"/>
        </w:rPr>
        <w:lastRenderedPageBreak/>
        <w:t>PROVIDING YOU WITH MEDICAL CARE</w:t>
      </w:r>
      <w:r w:rsidRPr="00F741D2">
        <w:rPr>
          <w:rFonts w:ascii="Arial" w:eastAsia="Calibri" w:hAnsi="Arial" w:cs="Arial"/>
          <w:color w:val="000000"/>
          <w:lang w:eastAsia="en-GB"/>
        </w:rPr>
        <w:t xml:space="preserve">: Where we need your information to provide you with medical and healthcare services </w:t>
      </w:r>
    </w:p>
    <w:p w14:paraId="118FD608" w14:textId="77777777" w:rsidR="00F741D2" w:rsidRPr="00F741D2" w:rsidRDefault="00F741D2" w:rsidP="00F741D2">
      <w:pPr>
        <w:spacing w:after="192" w:line="259" w:lineRule="auto"/>
        <w:ind w:left="720"/>
        <w:rPr>
          <w:rFonts w:ascii="Arial" w:eastAsia="Calibri" w:hAnsi="Arial" w:cs="Arial"/>
          <w:color w:val="000000"/>
          <w:lang w:eastAsia="en-GB"/>
        </w:rPr>
      </w:pPr>
      <w:r w:rsidRPr="00F741D2">
        <w:rPr>
          <w:rFonts w:ascii="Arial" w:eastAsia="Calibri" w:hAnsi="Arial" w:cs="Arial"/>
          <w:color w:val="000000"/>
          <w:lang w:eastAsia="en-GB"/>
        </w:rPr>
        <w:t xml:space="preserve"> </w:t>
      </w:r>
    </w:p>
    <w:p w14:paraId="5612BA8F"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15.</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HOW LONG WE KEEP YOUR PERSONAL INFORMATION</w:t>
      </w:r>
      <w:r w:rsidRPr="00B052C0">
        <w:rPr>
          <w:rFonts w:ascii="Arial" w:eastAsia="Calibri" w:hAnsi="Arial" w:cs="Arial"/>
          <w:b/>
          <w:color w:val="0070C0"/>
          <w:u w:color="000000"/>
          <w:lang w:eastAsia="en-GB"/>
        </w:rPr>
        <w:t xml:space="preserve"> </w:t>
      </w:r>
    </w:p>
    <w:p w14:paraId="278BEEFF" w14:textId="77777777" w:rsidR="00F741D2" w:rsidRPr="00F741D2" w:rsidRDefault="00F741D2" w:rsidP="00F741D2">
      <w:pPr>
        <w:spacing w:after="63" w:line="344"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We carefully consider any personal information that we store about you, and we will not keep your information for longer than is necessary for the purposes as set out in this Privacy Notice.</w:t>
      </w:r>
    </w:p>
    <w:p w14:paraId="3E5C6775" w14:textId="77777777" w:rsidR="00F741D2" w:rsidRPr="00F741D2" w:rsidRDefault="00F741D2" w:rsidP="00F741D2">
      <w:pPr>
        <w:spacing w:after="63" w:line="344" w:lineRule="auto"/>
        <w:ind w:left="-5" w:hanging="10"/>
        <w:jc w:val="both"/>
        <w:rPr>
          <w:rFonts w:ascii="Arial" w:eastAsia="Calibri" w:hAnsi="Arial" w:cs="Arial"/>
          <w:color w:val="000000"/>
          <w:lang w:eastAsia="en-GB"/>
        </w:rPr>
      </w:pPr>
    </w:p>
    <w:p w14:paraId="79F9BD88" w14:textId="77777777" w:rsidR="00F741D2" w:rsidRPr="00B052C0" w:rsidRDefault="00F741D2" w:rsidP="00F741D2">
      <w:pPr>
        <w:spacing w:after="63" w:line="344" w:lineRule="auto"/>
        <w:ind w:left="-5" w:hanging="10"/>
        <w:jc w:val="both"/>
        <w:rPr>
          <w:rFonts w:ascii="Arial" w:eastAsia="Calibri" w:hAnsi="Arial" w:cs="Arial"/>
          <w:color w:val="0070C0"/>
          <w:lang w:eastAsia="en-GB"/>
        </w:rPr>
      </w:pPr>
      <w:r w:rsidRPr="00B052C0">
        <w:rPr>
          <w:rFonts w:ascii="Arial" w:eastAsia="Calibri" w:hAnsi="Arial" w:cs="Arial"/>
          <w:b/>
          <w:color w:val="0070C0"/>
          <w:lang w:eastAsia="en-GB"/>
        </w:rPr>
        <w:t>16.</w:t>
      </w:r>
      <w:r w:rsidRPr="00B052C0">
        <w:rPr>
          <w:rFonts w:ascii="Arial" w:eastAsia="Arial" w:hAnsi="Arial" w:cs="Arial"/>
          <w:b/>
          <w:color w:val="0070C0"/>
          <w:lang w:eastAsia="en-GB"/>
        </w:rPr>
        <w:t xml:space="preserve"> </w:t>
      </w:r>
      <w:r w:rsidRPr="00B052C0">
        <w:rPr>
          <w:rFonts w:ascii="Arial" w:eastAsia="Calibri" w:hAnsi="Arial" w:cs="Arial"/>
          <w:b/>
          <w:color w:val="0070C0"/>
          <w:u w:val="single" w:color="000000"/>
          <w:lang w:eastAsia="en-GB"/>
        </w:rPr>
        <w:t>UNDER 16s</w:t>
      </w:r>
      <w:r w:rsidRPr="00B052C0">
        <w:rPr>
          <w:rFonts w:ascii="Arial" w:eastAsia="Calibri" w:hAnsi="Arial" w:cs="Arial"/>
          <w:b/>
          <w:color w:val="0070C0"/>
          <w:lang w:eastAsia="en-GB"/>
        </w:rPr>
        <w:t xml:space="preserve"> </w:t>
      </w:r>
    </w:p>
    <w:p w14:paraId="7CE8F5ED" w14:textId="77777777" w:rsidR="00F741D2" w:rsidRDefault="00F741D2" w:rsidP="00F741D2">
      <w:pPr>
        <w:spacing w:after="161"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There is a separate privacy notice for patients under the age of 16. </w:t>
      </w:r>
    </w:p>
    <w:p w14:paraId="102F781E" w14:textId="77777777" w:rsidR="00B052C0" w:rsidRPr="00F741D2" w:rsidRDefault="00B052C0" w:rsidP="00F741D2">
      <w:pPr>
        <w:spacing w:after="161" w:line="258" w:lineRule="auto"/>
        <w:ind w:left="-5" w:hanging="10"/>
        <w:jc w:val="both"/>
        <w:rPr>
          <w:rFonts w:ascii="Arial" w:eastAsia="Calibri" w:hAnsi="Arial" w:cs="Arial"/>
          <w:color w:val="000000"/>
          <w:lang w:eastAsia="en-GB"/>
        </w:rPr>
      </w:pPr>
    </w:p>
    <w:p w14:paraId="081FC37C"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17.</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IF ENGLISH IS NOT YOUR FIRST LANGUAGE</w:t>
      </w:r>
      <w:r w:rsidRPr="00B052C0">
        <w:rPr>
          <w:rFonts w:ascii="Arial" w:eastAsia="Calibri" w:hAnsi="Arial" w:cs="Arial"/>
          <w:b/>
          <w:color w:val="0070C0"/>
          <w:u w:color="000000"/>
          <w:lang w:eastAsia="en-GB"/>
        </w:rPr>
        <w:t xml:space="preserve"> </w:t>
      </w:r>
    </w:p>
    <w:p w14:paraId="459B2272" w14:textId="2AFF9B2A"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English is not your first language you can request a translation of this Privacy Notice. Please contact </w:t>
      </w:r>
      <w:r w:rsidR="00DE70F0">
        <w:rPr>
          <w:rFonts w:ascii="Arial" w:eastAsia="Calibri" w:hAnsi="Arial" w:cs="Arial"/>
          <w:color w:val="000000"/>
          <w:lang w:eastAsia="en-GB"/>
        </w:rPr>
        <w:t>the surgery</w:t>
      </w:r>
      <w:r w:rsidRPr="00F741D2">
        <w:rPr>
          <w:rFonts w:ascii="Arial" w:eastAsia="Calibri" w:hAnsi="Arial" w:cs="Arial"/>
          <w:color w:val="000000"/>
          <w:lang w:eastAsia="en-GB"/>
        </w:rPr>
        <w:t xml:space="preserve">. </w:t>
      </w:r>
    </w:p>
    <w:p w14:paraId="6B85444E"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729A5CD1"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18.</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COMPLAINTS</w:t>
      </w:r>
      <w:r w:rsidRPr="00B052C0">
        <w:rPr>
          <w:rFonts w:ascii="Arial" w:eastAsia="Calibri" w:hAnsi="Arial" w:cs="Arial"/>
          <w:b/>
          <w:color w:val="0070C0"/>
          <w:u w:color="000000"/>
          <w:lang w:eastAsia="en-GB"/>
        </w:rPr>
        <w:t xml:space="preserve"> </w:t>
      </w:r>
    </w:p>
    <w:p w14:paraId="26E7C121" w14:textId="25730651" w:rsidR="00F741D2" w:rsidRPr="00F741D2" w:rsidRDefault="00F741D2" w:rsidP="00F741D2">
      <w:pPr>
        <w:spacing w:after="4"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you have a concern about the way we handle your personal data or </w:t>
      </w:r>
      <w:proofErr w:type="gramStart"/>
      <w:r w:rsidRPr="00F741D2">
        <w:rPr>
          <w:rFonts w:ascii="Arial" w:eastAsia="Calibri" w:hAnsi="Arial" w:cs="Arial"/>
          <w:color w:val="000000"/>
          <w:lang w:eastAsia="en-GB"/>
        </w:rPr>
        <w:t>you have</w:t>
      </w:r>
      <w:proofErr w:type="gramEnd"/>
      <w:r w:rsidRPr="00F741D2">
        <w:rPr>
          <w:rFonts w:ascii="Arial" w:eastAsia="Calibri" w:hAnsi="Arial" w:cs="Arial"/>
          <w:color w:val="000000"/>
          <w:lang w:eastAsia="en-GB"/>
        </w:rPr>
        <w:t xml:space="preserve"> a complaint about what we are doing, or how we have used or handled your personal and/or healthcare information, then please contact our </w:t>
      </w:r>
      <w:r w:rsidR="00DE70F0">
        <w:rPr>
          <w:rFonts w:ascii="Arial" w:eastAsia="Calibri" w:hAnsi="Arial" w:cs="Arial"/>
          <w:b/>
          <w:bCs/>
          <w:color w:val="000000"/>
          <w:lang w:eastAsia="en-GB"/>
        </w:rPr>
        <w:t>Practice Manager</w:t>
      </w:r>
      <w:r w:rsidRPr="00F741D2">
        <w:rPr>
          <w:rFonts w:ascii="Arial" w:eastAsia="Calibri" w:hAnsi="Arial" w:cs="Arial"/>
          <w:color w:val="000000"/>
          <w:lang w:eastAsia="en-GB"/>
        </w:rPr>
        <w:t xml:space="preserve">.  </w:t>
      </w:r>
    </w:p>
    <w:p w14:paraId="23E8C490"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However, you have a right to raise any concern or complaint with the UK information regulator, at the Information Commissioner’s Office: </w:t>
      </w:r>
      <w:hyperlink r:id="rId12">
        <w:r w:rsidRPr="00F741D2">
          <w:rPr>
            <w:rFonts w:ascii="Arial" w:eastAsia="Calibri" w:hAnsi="Arial" w:cs="Arial"/>
            <w:color w:val="0563C1"/>
            <w:u w:val="single" w:color="0563C1"/>
            <w:lang w:eastAsia="en-GB"/>
          </w:rPr>
          <w:t>https://ico.org.uk/</w:t>
        </w:r>
      </w:hyperlink>
      <w:hyperlink r:id="rId13">
        <w:r w:rsidRPr="00F741D2">
          <w:rPr>
            <w:rFonts w:ascii="Arial" w:eastAsia="Calibri" w:hAnsi="Arial" w:cs="Arial"/>
            <w:color w:val="000000"/>
            <w:lang w:eastAsia="en-GB"/>
          </w:rPr>
          <w:t>.</w:t>
        </w:r>
      </w:hyperlink>
      <w:r w:rsidRPr="00F741D2">
        <w:rPr>
          <w:rFonts w:ascii="Arial" w:eastAsia="Calibri" w:hAnsi="Arial" w:cs="Arial"/>
          <w:color w:val="000000"/>
          <w:lang w:eastAsia="en-GB"/>
        </w:rPr>
        <w:t xml:space="preserve"> </w:t>
      </w:r>
    </w:p>
    <w:p w14:paraId="33C99D48"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58A3AC3F"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19.</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OUR WEBSITE</w:t>
      </w:r>
      <w:r w:rsidRPr="00B052C0">
        <w:rPr>
          <w:rFonts w:ascii="Arial" w:eastAsia="Calibri" w:hAnsi="Arial" w:cs="Arial"/>
          <w:b/>
          <w:color w:val="0070C0"/>
          <w:u w:color="000000"/>
          <w:lang w:eastAsia="en-GB"/>
        </w:rPr>
        <w:t xml:space="preserve"> </w:t>
      </w:r>
    </w:p>
    <w:p w14:paraId="1A13C59B"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only website this Privacy Notice applies to is the Surgery’s website.  </w:t>
      </w:r>
    </w:p>
    <w:p w14:paraId="03908130" w14:textId="30F44374" w:rsidR="002F3033" w:rsidRDefault="00F741D2" w:rsidP="00F741D2">
      <w:pPr>
        <w:spacing w:after="158" w:line="259" w:lineRule="auto"/>
        <w:rPr>
          <w:rFonts w:ascii="Arial" w:eastAsia="Calibri" w:hAnsi="Arial" w:cs="Arial"/>
          <w:color w:val="000000"/>
          <w:lang w:eastAsia="en-GB"/>
        </w:rPr>
      </w:pPr>
      <w:r w:rsidRPr="00F741D2">
        <w:rPr>
          <w:rFonts w:ascii="Arial" w:eastAsia="Calibri" w:hAnsi="Arial" w:cs="Arial"/>
          <w:color w:val="000000"/>
          <w:lang w:eastAsia="en-GB"/>
        </w:rPr>
        <w:t xml:space="preserve">Currently this is: </w:t>
      </w:r>
      <w:hyperlink r:id="rId14" w:history="1">
        <w:r w:rsidR="00A85C66" w:rsidRPr="00A91243">
          <w:rPr>
            <w:rStyle w:val="Hyperlink"/>
            <w:rFonts w:ascii="Arial" w:eastAsia="Calibri" w:hAnsi="Arial" w:cs="Arial"/>
            <w:lang w:eastAsia="en-GB"/>
          </w:rPr>
          <w:t>FGCCG.lockswood.reception@nhs.net</w:t>
        </w:r>
      </w:hyperlink>
    </w:p>
    <w:p w14:paraId="59B8B28D" w14:textId="77777777" w:rsidR="00F741D2" w:rsidRPr="00F741D2" w:rsidRDefault="00F741D2" w:rsidP="00F741D2">
      <w:pPr>
        <w:spacing w:after="192"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If you use a link to any other website from the Surgery’s </w:t>
      </w:r>
      <w:proofErr w:type="gramStart"/>
      <w:r w:rsidRPr="00F741D2">
        <w:rPr>
          <w:rFonts w:ascii="Arial" w:eastAsia="Calibri" w:hAnsi="Arial" w:cs="Arial"/>
          <w:color w:val="000000"/>
          <w:lang w:eastAsia="en-GB"/>
        </w:rPr>
        <w:t>website</w:t>
      </w:r>
      <w:proofErr w:type="gramEnd"/>
      <w:r w:rsidRPr="00F741D2">
        <w:rPr>
          <w:rFonts w:ascii="Arial" w:eastAsia="Calibri" w:hAnsi="Arial" w:cs="Arial"/>
          <w:color w:val="000000"/>
          <w:lang w:eastAsia="en-GB"/>
        </w:rPr>
        <w:t xml:space="preserve"> then you will need to read their respective privacy notice. We take no responsibility (legal or otherwise) for the content of other websites. </w:t>
      </w:r>
    </w:p>
    <w:p w14:paraId="1DA6BA32"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2041C404"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20.</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COOKIES</w:t>
      </w:r>
      <w:r w:rsidRPr="00B052C0">
        <w:rPr>
          <w:rFonts w:ascii="Arial" w:eastAsia="Calibri" w:hAnsi="Arial" w:cs="Arial"/>
          <w:b/>
          <w:color w:val="0070C0"/>
          <w:u w:color="000000"/>
          <w:lang w:eastAsia="en-GB"/>
        </w:rPr>
        <w:t xml:space="preserve"> </w:t>
      </w:r>
    </w:p>
    <w:p w14:paraId="16099B9B" w14:textId="77777777" w:rsidR="00F741D2" w:rsidRPr="00F741D2" w:rsidRDefault="00F741D2" w:rsidP="00F741D2">
      <w:pPr>
        <w:spacing w:after="194"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The Surgery’s website uses cookies. For more information on which </w:t>
      </w:r>
      <w:proofErr w:type="gramStart"/>
      <w:r w:rsidRPr="00F741D2">
        <w:rPr>
          <w:rFonts w:ascii="Arial" w:eastAsia="Calibri" w:hAnsi="Arial" w:cs="Arial"/>
          <w:color w:val="000000"/>
          <w:lang w:eastAsia="en-GB"/>
        </w:rPr>
        <w:t>cookies</w:t>
      </w:r>
      <w:proofErr w:type="gramEnd"/>
      <w:r w:rsidRPr="00F741D2">
        <w:rPr>
          <w:rFonts w:ascii="Arial" w:eastAsia="Calibri" w:hAnsi="Arial" w:cs="Arial"/>
          <w:color w:val="000000"/>
          <w:lang w:eastAsia="en-GB"/>
        </w:rPr>
        <w:t xml:space="preserve"> we use and how we use them, please see our Cookies Policy. This is in the ‘Practice Policies’ section at the bottom of our homepage. </w:t>
      </w:r>
    </w:p>
    <w:p w14:paraId="09A34E19"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58F7BED1"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21.</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SECURITY</w:t>
      </w:r>
      <w:r w:rsidRPr="00B052C0">
        <w:rPr>
          <w:rFonts w:ascii="Arial" w:eastAsia="Calibri" w:hAnsi="Arial" w:cs="Arial"/>
          <w:b/>
          <w:color w:val="0070C0"/>
          <w:u w:color="000000"/>
          <w:lang w:eastAsia="en-GB"/>
        </w:rPr>
        <w:t xml:space="preserve"> </w:t>
      </w:r>
    </w:p>
    <w:p w14:paraId="3360386F" w14:textId="77777777"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take the security of your information very seriously and we do everything we can to ensure that your information is always protected and secure. We regularly update our processes and </w:t>
      </w:r>
      <w:proofErr w:type="gramStart"/>
      <w:r w:rsidRPr="00F741D2">
        <w:rPr>
          <w:rFonts w:ascii="Arial" w:eastAsia="Calibri" w:hAnsi="Arial" w:cs="Arial"/>
          <w:color w:val="000000"/>
          <w:lang w:eastAsia="en-GB"/>
        </w:rPr>
        <w:t>systems</w:t>
      </w:r>
      <w:proofErr w:type="gramEnd"/>
      <w:r w:rsidRPr="00F741D2">
        <w:rPr>
          <w:rFonts w:ascii="Arial" w:eastAsia="Calibri" w:hAnsi="Arial" w:cs="Arial"/>
          <w:color w:val="000000"/>
          <w:lang w:eastAsia="en-GB"/>
        </w:rP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0D61D25E" w14:textId="77777777" w:rsidR="002F3033" w:rsidRDefault="002F3033" w:rsidP="00F741D2">
      <w:pPr>
        <w:keepNext/>
        <w:keepLines/>
        <w:spacing w:after="159" w:line="259" w:lineRule="auto"/>
        <w:ind w:left="-5" w:hanging="10"/>
        <w:outlineLvl w:val="0"/>
        <w:rPr>
          <w:rFonts w:ascii="Arial" w:eastAsia="Calibri" w:hAnsi="Arial" w:cs="Arial"/>
          <w:b/>
          <w:color w:val="000000"/>
          <w:u w:color="000000"/>
          <w:lang w:eastAsia="en-GB"/>
        </w:rPr>
      </w:pPr>
    </w:p>
    <w:p w14:paraId="7CD02408" w14:textId="77777777" w:rsidR="00F741D2" w:rsidRPr="00B052C0" w:rsidRDefault="00F741D2" w:rsidP="00F741D2">
      <w:pPr>
        <w:keepNext/>
        <w:keepLines/>
        <w:spacing w:after="159" w:line="259" w:lineRule="auto"/>
        <w:ind w:left="-5" w:hanging="10"/>
        <w:outlineLvl w:val="0"/>
        <w:rPr>
          <w:rFonts w:ascii="Arial" w:eastAsia="Calibri" w:hAnsi="Arial" w:cs="Arial"/>
          <w:b/>
          <w:color w:val="0070C0"/>
          <w:u w:val="single" w:color="000000"/>
          <w:lang w:eastAsia="en-GB"/>
        </w:rPr>
      </w:pPr>
      <w:r w:rsidRPr="00B052C0">
        <w:rPr>
          <w:rFonts w:ascii="Arial" w:eastAsia="Calibri" w:hAnsi="Arial" w:cs="Arial"/>
          <w:b/>
          <w:color w:val="0070C0"/>
          <w:u w:color="000000"/>
          <w:lang w:eastAsia="en-GB"/>
        </w:rPr>
        <w:t>22.</w:t>
      </w:r>
      <w:r w:rsidRPr="00B052C0">
        <w:rPr>
          <w:rFonts w:ascii="Arial" w:eastAsia="Arial" w:hAnsi="Arial" w:cs="Arial"/>
          <w:b/>
          <w:color w:val="0070C0"/>
          <w:u w:color="000000"/>
          <w:lang w:eastAsia="en-GB"/>
        </w:rPr>
        <w:t xml:space="preserve"> </w:t>
      </w:r>
      <w:r w:rsidRPr="00B052C0">
        <w:rPr>
          <w:rFonts w:ascii="Arial" w:eastAsia="Calibri" w:hAnsi="Arial" w:cs="Arial"/>
          <w:b/>
          <w:color w:val="0070C0"/>
          <w:u w:val="single" w:color="000000"/>
          <w:lang w:eastAsia="en-GB"/>
        </w:rPr>
        <w:t>TEXT MESSAGING, EMAIL, TELEPHONING AND CONTACTING YOU</w:t>
      </w:r>
      <w:r w:rsidRPr="00B052C0">
        <w:rPr>
          <w:rFonts w:ascii="Arial" w:eastAsia="Calibri" w:hAnsi="Arial" w:cs="Arial"/>
          <w:b/>
          <w:color w:val="0070C0"/>
          <w:u w:color="000000"/>
          <w:lang w:eastAsia="en-GB"/>
        </w:rPr>
        <w:t xml:space="preserve"> </w:t>
      </w:r>
    </w:p>
    <w:p w14:paraId="58033679"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Because we are obliged to protect any confidential </w:t>
      </w:r>
      <w:proofErr w:type="gramStart"/>
      <w:r w:rsidRPr="00F741D2">
        <w:rPr>
          <w:rFonts w:ascii="Arial" w:eastAsia="Calibri" w:hAnsi="Arial" w:cs="Arial"/>
          <w:color w:val="000000"/>
          <w:lang w:eastAsia="en-GB"/>
        </w:rPr>
        <w:t>information</w:t>
      </w:r>
      <w:proofErr w:type="gramEnd"/>
      <w:r w:rsidRPr="00F741D2">
        <w:rPr>
          <w:rFonts w:ascii="Arial" w:eastAsia="Calibri" w:hAnsi="Arial" w:cs="Arial"/>
          <w:color w:val="000000"/>
          <w:lang w:eastAsia="en-GB"/>
        </w:rPr>
        <w:t xml:space="preserve"> we hold about you and we take this very seriously, it is imperative that you let us know immediately if you change any of your contact details.  </w:t>
      </w:r>
    </w:p>
    <w:p w14:paraId="0E4DABA2" w14:textId="7FCB915B" w:rsidR="00F741D2" w:rsidRP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may contact you using SMS texting to your mobile phone </w:t>
      </w:r>
      <w:proofErr w:type="gramStart"/>
      <w:r w:rsidRPr="00F741D2">
        <w:rPr>
          <w:rFonts w:ascii="Arial" w:eastAsia="Calibri" w:hAnsi="Arial" w:cs="Arial"/>
          <w:color w:val="000000"/>
          <w:lang w:eastAsia="en-GB"/>
        </w:rPr>
        <w:t>in the event that</w:t>
      </w:r>
      <w:proofErr w:type="gramEnd"/>
      <w:r w:rsidRPr="00F741D2">
        <w:rPr>
          <w:rFonts w:ascii="Arial" w:eastAsia="Calibri" w:hAnsi="Arial" w:cs="Arial"/>
          <w:color w:val="000000"/>
          <w:lang w:eastAsia="en-GB"/>
        </w:rPr>
        <w:t xml:space="preserve"> we need to notify you about appointments and other services that we provide to you involving your direct care, therefore you must ensure that we have your </w:t>
      </w:r>
      <w:r w:rsidR="00A85C66" w:rsidRPr="00F741D2">
        <w:rPr>
          <w:rFonts w:ascii="Arial" w:eastAsia="Calibri" w:hAnsi="Arial" w:cs="Arial"/>
          <w:color w:val="000000"/>
          <w:lang w:eastAsia="en-GB"/>
        </w:rPr>
        <w:t>up-to-date</w:t>
      </w:r>
      <w:r w:rsidRPr="00F741D2">
        <w:rPr>
          <w:rFonts w:ascii="Arial" w:eastAsia="Calibri" w:hAnsi="Arial" w:cs="Arial"/>
          <w:color w:val="000000"/>
          <w:lang w:eastAsia="en-GB"/>
        </w:rPr>
        <w:t xml:space="preserve"> details. This is to ensure we are sure we are </w:t>
      </w:r>
      <w:proofErr w:type="gramStart"/>
      <w:r w:rsidRPr="00F741D2">
        <w:rPr>
          <w:rFonts w:ascii="Arial" w:eastAsia="Calibri" w:hAnsi="Arial" w:cs="Arial"/>
          <w:color w:val="000000"/>
          <w:lang w:eastAsia="en-GB"/>
        </w:rPr>
        <w:t>actually contacting</w:t>
      </w:r>
      <w:proofErr w:type="gramEnd"/>
      <w:r w:rsidRPr="00F741D2">
        <w:rPr>
          <w:rFonts w:ascii="Arial" w:eastAsia="Calibri" w:hAnsi="Arial" w:cs="Arial"/>
          <w:color w:val="000000"/>
          <w:lang w:eastAsia="en-GB"/>
        </w:rPr>
        <w:t xml:space="preserve"> you and not another person. </w:t>
      </w:r>
    </w:p>
    <w:p w14:paraId="54BE1A00" w14:textId="77777777" w:rsidR="002F3033" w:rsidRDefault="00F741D2" w:rsidP="002F3033">
      <w:pPr>
        <w:spacing w:after="195" w:line="258" w:lineRule="auto"/>
        <w:jc w:val="both"/>
        <w:rPr>
          <w:rFonts w:ascii="Arial" w:eastAsia="Calibri" w:hAnsi="Arial" w:cs="Arial"/>
          <w:color w:val="000000"/>
          <w:lang w:eastAsia="en-GB"/>
        </w:rPr>
      </w:pPr>
      <w:r w:rsidRPr="00F741D2">
        <w:rPr>
          <w:rFonts w:ascii="Arial" w:eastAsia="Calibri" w:hAnsi="Arial" w:cs="Arial"/>
          <w:color w:val="000000"/>
          <w:lang w:eastAsia="en-GB"/>
        </w:rPr>
        <w:t xml:space="preserve">If you do not wish to be contacted by text or </w:t>
      </w:r>
      <w:proofErr w:type="gramStart"/>
      <w:r w:rsidRPr="00F741D2">
        <w:rPr>
          <w:rFonts w:ascii="Arial" w:eastAsia="Calibri" w:hAnsi="Arial" w:cs="Arial"/>
          <w:color w:val="000000"/>
          <w:lang w:eastAsia="en-GB"/>
        </w:rPr>
        <w:t>email</w:t>
      </w:r>
      <w:proofErr w:type="gramEnd"/>
      <w:r w:rsidRPr="00F741D2">
        <w:rPr>
          <w:rFonts w:ascii="Arial" w:eastAsia="Calibri" w:hAnsi="Arial" w:cs="Arial"/>
          <w:color w:val="000000"/>
          <w:lang w:eastAsia="en-GB"/>
        </w:rPr>
        <w:t xml:space="preserve"> please notify the surgery.</w:t>
      </w:r>
    </w:p>
    <w:p w14:paraId="1BF85C07" w14:textId="77777777" w:rsidR="002F3033" w:rsidRPr="002F3033" w:rsidRDefault="002F3033" w:rsidP="002F3033">
      <w:pPr>
        <w:spacing w:after="195" w:line="258" w:lineRule="auto"/>
        <w:jc w:val="both"/>
        <w:rPr>
          <w:rFonts w:ascii="Arial" w:eastAsia="Calibri" w:hAnsi="Arial" w:cs="Arial"/>
          <w:color w:val="000000"/>
          <w:lang w:eastAsia="en-GB"/>
        </w:rPr>
      </w:pPr>
    </w:p>
    <w:p w14:paraId="21EF2CD8" w14:textId="77777777" w:rsidR="00F741D2" w:rsidRPr="00B052C0" w:rsidRDefault="00F741D2" w:rsidP="00F741D2">
      <w:pPr>
        <w:numPr>
          <w:ilvl w:val="0"/>
          <w:numId w:val="12"/>
        </w:numPr>
        <w:spacing w:after="159" w:line="259" w:lineRule="auto"/>
        <w:ind w:right="3" w:hanging="360"/>
        <w:jc w:val="both"/>
        <w:rPr>
          <w:rFonts w:ascii="Arial" w:eastAsia="Calibri" w:hAnsi="Arial" w:cs="Arial"/>
          <w:color w:val="0070C0"/>
          <w:lang w:eastAsia="en-GB"/>
        </w:rPr>
      </w:pPr>
      <w:r w:rsidRPr="00B052C0">
        <w:rPr>
          <w:rFonts w:ascii="Arial" w:eastAsia="Calibri" w:hAnsi="Arial" w:cs="Arial"/>
          <w:b/>
          <w:color w:val="0070C0"/>
          <w:u w:val="single" w:color="000000"/>
          <w:lang w:eastAsia="en-GB"/>
        </w:rPr>
        <w:t>WHERE TO FIND OUR PRIVACY NOTICE</w:t>
      </w:r>
      <w:r w:rsidRPr="00B052C0">
        <w:rPr>
          <w:rFonts w:ascii="Arial" w:eastAsia="Calibri" w:hAnsi="Arial" w:cs="Arial"/>
          <w:b/>
          <w:color w:val="0070C0"/>
          <w:lang w:eastAsia="en-GB"/>
        </w:rPr>
        <w:t xml:space="preserve"> </w:t>
      </w:r>
    </w:p>
    <w:p w14:paraId="6F982C10" w14:textId="77777777" w:rsidR="00F741D2" w:rsidRDefault="00F741D2" w:rsidP="00F741D2">
      <w:pPr>
        <w:spacing w:after="195"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You may find a copy of this Privacy Notice on our website, or a copy may be provided on request.  </w:t>
      </w:r>
    </w:p>
    <w:p w14:paraId="3BDF5A99" w14:textId="77777777" w:rsidR="002F3033" w:rsidRPr="00F741D2" w:rsidRDefault="002F3033" w:rsidP="00F741D2">
      <w:pPr>
        <w:spacing w:after="195" w:line="258" w:lineRule="auto"/>
        <w:ind w:left="-5" w:hanging="10"/>
        <w:jc w:val="both"/>
        <w:rPr>
          <w:rFonts w:ascii="Arial" w:eastAsia="Calibri" w:hAnsi="Arial" w:cs="Arial"/>
          <w:color w:val="000000"/>
          <w:lang w:eastAsia="en-GB"/>
        </w:rPr>
      </w:pPr>
    </w:p>
    <w:p w14:paraId="02A371EF" w14:textId="77777777" w:rsidR="00F741D2" w:rsidRPr="00B052C0" w:rsidRDefault="00F741D2" w:rsidP="00F741D2">
      <w:pPr>
        <w:numPr>
          <w:ilvl w:val="0"/>
          <w:numId w:val="12"/>
        </w:numPr>
        <w:spacing w:after="159" w:line="259" w:lineRule="auto"/>
        <w:ind w:right="3" w:hanging="360"/>
        <w:jc w:val="both"/>
        <w:rPr>
          <w:rFonts w:ascii="Arial" w:eastAsia="Calibri" w:hAnsi="Arial" w:cs="Arial"/>
          <w:color w:val="0070C0"/>
          <w:lang w:eastAsia="en-GB"/>
        </w:rPr>
      </w:pPr>
      <w:r w:rsidRPr="00B052C0">
        <w:rPr>
          <w:rFonts w:ascii="Arial" w:eastAsia="Calibri" w:hAnsi="Arial" w:cs="Arial"/>
          <w:b/>
          <w:color w:val="0070C0"/>
          <w:u w:val="single" w:color="000000"/>
          <w:lang w:eastAsia="en-GB"/>
        </w:rPr>
        <w:t>CHANGES TO OUR PRIVACY NOTICE</w:t>
      </w:r>
      <w:r w:rsidRPr="00B052C0">
        <w:rPr>
          <w:rFonts w:ascii="Arial" w:eastAsia="Calibri" w:hAnsi="Arial" w:cs="Arial"/>
          <w:b/>
          <w:color w:val="0070C0"/>
          <w:lang w:eastAsia="en-GB"/>
        </w:rPr>
        <w:t xml:space="preserve"> </w:t>
      </w:r>
    </w:p>
    <w:p w14:paraId="535682D7" w14:textId="77777777" w:rsidR="00F741D2" w:rsidRPr="00F741D2" w:rsidRDefault="00F741D2" w:rsidP="00F741D2">
      <w:pPr>
        <w:spacing w:after="159" w:line="258" w:lineRule="auto"/>
        <w:ind w:left="-5" w:hanging="10"/>
        <w:jc w:val="both"/>
        <w:rPr>
          <w:rFonts w:ascii="Arial" w:eastAsia="Calibri" w:hAnsi="Arial" w:cs="Arial"/>
          <w:color w:val="000000"/>
          <w:lang w:eastAsia="en-GB"/>
        </w:rPr>
      </w:pPr>
      <w:r w:rsidRPr="00F741D2">
        <w:rPr>
          <w:rFonts w:ascii="Arial" w:eastAsia="Calibri" w:hAnsi="Arial" w:cs="Arial"/>
          <w:color w:val="000000"/>
          <w:lang w:eastAsia="en-GB"/>
        </w:rPr>
        <w:t xml:space="preserve">We regularly review and update our Privacy Notice.  </w:t>
      </w:r>
    </w:p>
    <w:p w14:paraId="03222D4E" w14:textId="77777777" w:rsidR="00B052C0" w:rsidRDefault="00B052C0" w:rsidP="00B052C0">
      <w:pPr>
        <w:spacing w:after="184" w:line="259" w:lineRule="auto"/>
        <w:rPr>
          <w:rFonts w:ascii="Arial" w:eastAsia="Calibri" w:hAnsi="Arial" w:cs="Arial"/>
          <w:iCs/>
          <w:color w:val="000000"/>
          <w:lang w:eastAsia="en-GB"/>
        </w:rPr>
      </w:pPr>
    </w:p>
    <w:p w14:paraId="5130CA39" w14:textId="38BFD493" w:rsidR="002F3033" w:rsidRPr="00B052C0" w:rsidRDefault="00B052C0" w:rsidP="00B052C0">
      <w:pPr>
        <w:spacing w:after="184" w:line="259" w:lineRule="auto"/>
        <w:rPr>
          <w:rFonts w:ascii="Arial" w:eastAsia="Calibri" w:hAnsi="Arial" w:cs="Arial"/>
          <w:iCs/>
          <w:color w:val="000000"/>
          <w:u w:val="single"/>
          <w:lang w:eastAsia="en-GB"/>
        </w:rPr>
      </w:pPr>
      <w:r w:rsidRPr="00B052C0">
        <w:rPr>
          <w:rFonts w:ascii="Arial" w:eastAsia="Calibri" w:hAnsi="Arial" w:cs="Arial"/>
          <w:b/>
          <w:iCs/>
          <w:color w:val="0070C0"/>
          <w:u w:val="single"/>
          <w:lang w:eastAsia="en-GB"/>
        </w:rPr>
        <w:t>2</w:t>
      </w:r>
      <w:r w:rsidR="00972F66">
        <w:rPr>
          <w:rFonts w:ascii="Arial" w:eastAsia="Calibri" w:hAnsi="Arial" w:cs="Arial"/>
          <w:b/>
          <w:iCs/>
          <w:color w:val="0070C0"/>
          <w:u w:val="single"/>
          <w:lang w:eastAsia="en-GB"/>
        </w:rPr>
        <w:t>5</w:t>
      </w:r>
      <w:r w:rsidRPr="00B052C0">
        <w:rPr>
          <w:rFonts w:ascii="Arial" w:eastAsia="Calibri" w:hAnsi="Arial" w:cs="Arial"/>
          <w:b/>
          <w:iCs/>
          <w:color w:val="0070C0"/>
          <w:u w:val="single"/>
          <w:lang w:eastAsia="en-GB"/>
        </w:rPr>
        <w:t xml:space="preserve">.REVIEW OF PRIVACY NOTICE </w:t>
      </w:r>
    </w:p>
    <w:p w14:paraId="57CAD216" w14:textId="6B8DD849" w:rsidR="000D6A3B" w:rsidRDefault="002F3033" w:rsidP="00BF2D48">
      <w:pPr>
        <w:spacing w:after="177" w:line="258" w:lineRule="auto"/>
        <w:ind w:left="-5" w:hanging="10"/>
        <w:jc w:val="both"/>
        <w:rPr>
          <w:rFonts w:ascii="Arial" w:eastAsia="Calibri" w:hAnsi="Arial" w:cs="Arial"/>
          <w:iCs/>
          <w:color w:val="000000"/>
          <w:lang w:eastAsia="en-GB"/>
        </w:rPr>
      </w:pPr>
      <w:r w:rsidRPr="002F3033">
        <w:rPr>
          <w:rFonts w:ascii="Arial" w:eastAsia="Calibri" w:hAnsi="Arial" w:cs="Arial"/>
          <w:iCs/>
          <w:color w:val="000000"/>
          <w:lang w:eastAsia="en-GB"/>
        </w:rPr>
        <w:t>T</w:t>
      </w:r>
      <w:r w:rsidR="00F741D2" w:rsidRPr="00F741D2">
        <w:rPr>
          <w:rFonts w:ascii="Arial" w:eastAsia="Calibri" w:hAnsi="Arial" w:cs="Arial"/>
          <w:iCs/>
          <w:color w:val="000000"/>
          <w:lang w:eastAsia="en-GB"/>
        </w:rPr>
        <w:t xml:space="preserve">his Privacy Notice was last updated on </w:t>
      </w:r>
      <w:r w:rsidR="003F551D">
        <w:rPr>
          <w:rFonts w:ascii="Arial" w:eastAsia="Calibri" w:hAnsi="Arial" w:cs="Arial"/>
          <w:iCs/>
          <w:color w:val="000000"/>
          <w:lang w:eastAsia="en-GB"/>
        </w:rPr>
        <w:t>9/</w:t>
      </w:r>
      <w:r w:rsidR="00F54BA2">
        <w:rPr>
          <w:rFonts w:ascii="Arial" w:eastAsia="Calibri" w:hAnsi="Arial" w:cs="Arial"/>
          <w:iCs/>
          <w:color w:val="000000"/>
          <w:lang w:eastAsia="en-GB"/>
        </w:rPr>
        <w:t>5</w:t>
      </w:r>
      <w:r w:rsidR="003F551D">
        <w:rPr>
          <w:rFonts w:ascii="Arial" w:eastAsia="Calibri" w:hAnsi="Arial" w:cs="Arial"/>
          <w:iCs/>
          <w:color w:val="000000"/>
          <w:lang w:eastAsia="en-GB"/>
        </w:rPr>
        <w:t xml:space="preserve">/2023 </w:t>
      </w:r>
      <w:r w:rsidR="00F741D2" w:rsidRPr="00F741D2">
        <w:rPr>
          <w:rFonts w:ascii="Arial" w:eastAsia="Calibri" w:hAnsi="Arial" w:cs="Arial"/>
          <w:iCs/>
          <w:color w:val="000000"/>
          <w:lang w:eastAsia="en-GB"/>
        </w:rPr>
        <w:t xml:space="preserve"> </w:t>
      </w:r>
    </w:p>
    <w:p w14:paraId="7F57D99F" w14:textId="6844B1E1" w:rsidR="00DE70F0" w:rsidRDefault="00DE70F0" w:rsidP="00BF2D48">
      <w:pPr>
        <w:spacing w:after="177" w:line="258" w:lineRule="auto"/>
        <w:ind w:left="-5" w:hanging="10"/>
        <w:jc w:val="both"/>
        <w:rPr>
          <w:rFonts w:ascii="Arial" w:eastAsia="Calibri" w:hAnsi="Arial" w:cs="Arial"/>
          <w:iCs/>
          <w:color w:val="000000"/>
          <w:lang w:eastAsia="en-GB"/>
        </w:rPr>
      </w:pPr>
    </w:p>
    <w:p w14:paraId="3B12B7DF" w14:textId="70B54768" w:rsidR="00A15A78" w:rsidRPr="00A15A78" w:rsidRDefault="00A85C66" w:rsidP="00A15A78">
      <w:pPr>
        <w:spacing w:after="82" w:line="259" w:lineRule="auto"/>
        <w:ind w:right="6"/>
        <w:jc w:val="center"/>
        <w:rPr>
          <w:rFonts w:ascii="Arial" w:eastAsia="Calibri" w:hAnsi="Arial" w:cs="Arial"/>
          <w:lang w:eastAsia="en-GB"/>
        </w:rPr>
      </w:pPr>
      <w:r w:rsidRPr="00A85C66">
        <w:rPr>
          <w:rFonts w:ascii="Arial" w:eastAsia="Calibri" w:hAnsi="Arial" w:cs="Arial"/>
          <w:color w:val="000000" w:themeColor="text1"/>
          <w:lang w:eastAsia="en-GB"/>
        </w:rPr>
        <w:t>Lockswood Surgery Privacy</w:t>
      </w:r>
      <w:r w:rsidR="00A15A78" w:rsidRPr="00A15A78">
        <w:rPr>
          <w:rFonts w:ascii="Arial" w:eastAsia="Calibri" w:hAnsi="Arial" w:cs="Arial"/>
          <w:lang w:eastAsia="en-GB"/>
        </w:rPr>
        <w:t xml:space="preserve"> Notice </w:t>
      </w:r>
    </w:p>
    <w:p w14:paraId="5824C638" w14:textId="77777777" w:rsidR="00A15A78" w:rsidRPr="00A15A78" w:rsidRDefault="00A15A78" w:rsidP="00A15A78">
      <w:pPr>
        <w:spacing w:after="200"/>
        <w:ind w:left="10" w:right="3" w:hanging="10"/>
        <w:jc w:val="both"/>
        <w:outlineLvl w:val="1"/>
        <w:rPr>
          <w:rFonts w:ascii="Arial" w:eastAsia="Times New Roman" w:hAnsi="Arial" w:cs="Arial"/>
          <w:b/>
          <w:bCs/>
          <w:color w:val="0070C0"/>
          <w:sz w:val="36"/>
          <w:szCs w:val="36"/>
          <w:lang w:eastAsia="en-GB"/>
        </w:rPr>
      </w:pPr>
      <w:r w:rsidRPr="00A15A78">
        <w:rPr>
          <w:rFonts w:ascii="Arial" w:eastAsia="Times New Roman" w:hAnsi="Arial" w:cs="Arial"/>
          <w:b/>
          <w:bCs/>
          <w:color w:val="0070C0"/>
          <w:sz w:val="36"/>
          <w:szCs w:val="36"/>
          <w:lang w:eastAsia="en-GB"/>
        </w:rPr>
        <w:t>Appendix A - Who we share your information with and why</w:t>
      </w:r>
    </w:p>
    <w:tbl>
      <w:tblPr>
        <w:tblW w:w="10456" w:type="dxa"/>
        <w:tblCellMar>
          <w:top w:w="15" w:type="dxa"/>
          <w:left w:w="15" w:type="dxa"/>
          <w:bottom w:w="15" w:type="dxa"/>
          <w:right w:w="15" w:type="dxa"/>
        </w:tblCellMar>
        <w:tblLook w:val="04A0" w:firstRow="1" w:lastRow="0" w:firstColumn="1" w:lastColumn="0" w:noHBand="0" w:noVBand="1"/>
      </w:tblPr>
      <w:tblGrid>
        <w:gridCol w:w="2802"/>
        <w:gridCol w:w="7654"/>
      </w:tblGrid>
      <w:tr w:rsidR="00A15A78" w:rsidRPr="00A15A78" w14:paraId="6B2D2809" w14:textId="77777777" w:rsidTr="00A15A78">
        <w:tc>
          <w:tcPr>
            <w:tcW w:w="280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15D534E1" w14:textId="77777777" w:rsidR="00A15A78" w:rsidRPr="00A15A78" w:rsidRDefault="00A15A78" w:rsidP="00A15A78">
            <w:pPr>
              <w:ind w:left="10" w:right="3" w:hanging="10"/>
              <w:rPr>
                <w:rFonts w:ascii="Arial" w:eastAsia="Times New Roman" w:hAnsi="Arial" w:cs="Arial"/>
                <w:b/>
                <w:bCs/>
                <w:color w:val="000000"/>
                <w:lang w:eastAsia="en-GB"/>
              </w:rPr>
            </w:pPr>
            <w:r w:rsidRPr="00A15A78">
              <w:rPr>
                <w:rFonts w:ascii="Arial" w:eastAsia="Times New Roman" w:hAnsi="Arial" w:cs="Arial"/>
                <w:b/>
                <w:bCs/>
                <w:color w:val="000000"/>
                <w:lang w:eastAsia="en-GB"/>
              </w:rPr>
              <w:t>Activity</w:t>
            </w:r>
          </w:p>
          <w:p w14:paraId="2F5A49BF" w14:textId="77777777" w:rsidR="00A15A78" w:rsidRPr="00A15A78" w:rsidRDefault="00A15A78" w:rsidP="00A15A78">
            <w:pPr>
              <w:ind w:left="10" w:right="3" w:hanging="10"/>
              <w:rPr>
                <w:rFonts w:ascii="Arial" w:eastAsia="Times New Roman" w:hAnsi="Arial" w:cs="Arial"/>
                <w:color w:val="000000"/>
                <w:lang w:eastAsia="en-GB"/>
              </w:rPr>
            </w:pPr>
          </w:p>
        </w:tc>
        <w:tc>
          <w:tcPr>
            <w:tcW w:w="765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35CBEC1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Rationale</w:t>
            </w:r>
          </w:p>
        </w:tc>
      </w:tr>
      <w:tr w:rsidR="00A15A78" w:rsidRPr="00A15A78" w14:paraId="592EC6C0"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65E0DF" w14:textId="3B645A7A" w:rsidR="00A15A78" w:rsidRPr="00A15A78" w:rsidRDefault="00972F66" w:rsidP="00A15A78">
            <w:pPr>
              <w:ind w:right="3"/>
              <w:rPr>
                <w:rFonts w:ascii="Arial" w:eastAsia="Times New Roman" w:hAnsi="Arial" w:cs="Arial"/>
                <w:b/>
                <w:color w:val="0070C0"/>
                <w:lang w:eastAsia="en-GB"/>
              </w:rPr>
            </w:pPr>
            <w:r>
              <w:rPr>
                <w:rFonts w:ascii="Arial" w:eastAsia="Times New Roman" w:hAnsi="Arial" w:cs="Arial"/>
                <w:b/>
                <w:color w:val="0070C0"/>
                <w:lang w:eastAsia="en-GB"/>
              </w:rPr>
              <w:t xml:space="preserve">Integrated Care Board </w:t>
            </w:r>
            <w:r w:rsidR="00A15A78" w:rsidRPr="00A15A78">
              <w:rPr>
                <w:rFonts w:ascii="Arial" w:eastAsia="Times New Roman" w:hAnsi="Arial" w:cs="Arial"/>
                <w:b/>
                <w:color w:val="0070C0"/>
                <w:lang w:eastAsia="en-GB"/>
              </w:rPr>
              <w:t xml:space="preserve"> </w:t>
            </w:r>
          </w:p>
          <w:p w14:paraId="6570B1BD" w14:textId="13497C0A"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color w:val="0070C0"/>
                <w:lang w:eastAsia="en-GB"/>
              </w:rPr>
              <w:t>(</w:t>
            </w:r>
            <w:r w:rsidR="00972F66">
              <w:rPr>
                <w:rFonts w:ascii="Arial" w:eastAsia="Times New Roman" w:hAnsi="Arial" w:cs="Arial"/>
                <w:b/>
                <w:color w:val="0070C0"/>
                <w:lang w:eastAsia="en-GB"/>
              </w:rPr>
              <w:t>ICB</w:t>
            </w:r>
            <w:r w:rsidRPr="00A15A78">
              <w:rPr>
                <w:rFonts w:ascii="Arial" w:eastAsia="Times New Roman" w:hAnsi="Arial" w:cs="Arial"/>
                <w:b/>
                <w:color w:val="0070C0"/>
                <w:lang w:eastAsia="en-GB"/>
              </w:rPr>
              <w:t>)</w:t>
            </w:r>
            <w:r w:rsidRPr="00A15A78">
              <w:rPr>
                <w:rFonts w:ascii="Arial" w:eastAsia="Times New Roman" w:hAnsi="Arial" w:cs="Arial"/>
                <w:color w:val="0070C0"/>
                <w:lang w:eastAsia="en-GB"/>
              </w:rPr>
              <w:t xml:space="preserve"> </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F7AA0" w14:textId="77777777" w:rsidR="00A15A78" w:rsidRPr="00A15A78" w:rsidRDefault="00A15A78" w:rsidP="00A15A78">
            <w:pPr>
              <w:ind w:left="10" w:right="3" w:hanging="10"/>
              <w:rPr>
                <w:rFonts w:ascii="Arial" w:eastAsia="Times New Roman" w:hAnsi="Arial" w:cs="Arial"/>
                <w:b/>
                <w:bCs/>
                <w:color w:val="000000"/>
                <w:lang w:eastAsia="en-GB"/>
              </w:rPr>
            </w:pPr>
          </w:p>
          <w:p w14:paraId="7CF0133B"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 Anonymous information is shared to plan and design care services within the locality.</w:t>
            </w:r>
          </w:p>
          <w:p w14:paraId="211EA6B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w:t>
            </w:r>
          </w:p>
          <w:p w14:paraId="2FEF4E2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non identifiable data only.</w:t>
            </w:r>
          </w:p>
          <w:p w14:paraId="0A959EB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w:t>
            </w:r>
          </w:p>
          <w:p w14:paraId="28F75C1A" w14:textId="5DC0DE7D"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003F551D">
              <w:rPr>
                <w:rFonts w:ascii="Arial" w:eastAsia="Times New Roman" w:hAnsi="Arial" w:cs="Arial"/>
                <w:b/>
                <w:bCs/>
                <w:color w:val="000000"/>
                <w:lang w:eastAsia="en-GB"/>
              </w:rPr>
              <w:t xml:space="preserve">Hampshire and Isle of White ICB </w:t>
            </w:r>
          </w:p>
          <w:p w14:paraId="34952810"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3787448A"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8BA4E4"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 xml:space="preserve">CSU – </w:t>
            </w:r>
          </w:p>
          <w:p w14:paraId="7241A34E"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 xml:space="preserve">Individual Funding Requests  </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2D781" w14:textId="77777777" w:rsidR="00A15A78" w:rsidRPr="00A15A78" w:rsidRDefault="00A15A78" w:rsidP="00A15A78">
            <w:pPr>
              <w:ind w:left="10" w:right="3" w:hanging="10"/>
              <w:rPr>
                <w:rFonts w:ascii="Arial" w:eastAsia="Times New Roman" w:hAnsi="Arial" w:cs="Arial"/>
                <w:b/>
                <w:bCs/>
                <w:color w:val="000000"/>
                <w:lang w:eastAsia="en-GB"/>
              </w:rPr>
            </w:pPr>
          </w:p>
          <w:p w14:paraId="62B2468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We may need to share your information with the IFR team for the funding of treatment that is not normally covered in the standard contract.</w:t>
            </w:r>
          </w:p>
          <w:p w14:paraId="6C49957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5DF8EFCB"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 xml:space="preserve">The clinical professional who first identifies that you may need the treatment will explain to you the information that is needed to be collected and processed </w:t>
            </w:r>
            <w:proofErr w:type="gramStart"/>
            <w:r w:rsidRPr="00A15A78">
              <w:rPr>
                <w:rFonts w:ascii="Arial" w:eastAsia="Times New Roman" w:hAnsi="Arial" w:cs="Arial"/>
                <w:color w:val="000000"/>
                <w:lang w:eastAsia="en-GB"/>
              </w:rPr>
              <w:t>in order to</w:t>
            </w:r>
            <w:proofErr w:type="gramEnd"/>
            <w:r w:rsidRPr="00A15A78">
              <w:rPr>
                <w:rFonts w:ascii="Arial" w:eastAsia="Times New Roman" w:hAnsi="Arial" w:cs="Arial"/>
                <w:color w:val="000000"/>
                <w:lang w:eastAsia="en-GB"/>
              </w:rPr>
              <w:t xml:space="preserve"> assess your needs and commission your care; they will gain your explicit consent to share this.</w:t>
            </w:r>
          </w:p>
          <w:p w14:paraId="321423A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49A97106"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We ask NHS South, Central and West Commissioning Support Unit (CSU) to do this on our behalf.</w:t>
            </w:r>
          </w:p>
          <w:p w14:paraId="0461D078"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05A6FE00" w14:textId="77777777" w:rsidTr="005D00D7">
        <w:tc>
          <w:tcPr>
            <w:tcW w:w="280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5B5D3DC5"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Summary Care Records</w:t>
            </w:r>
          </w:p>
          <w:p w14:paraId="23178E07"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(SCR)</w:t>
            </w:r>
          </w:p>
          <w:p w14:paraId="59B065C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70C0"/>
                <w:lang w:eastAsia="en-GB"/>
              </w:rPr>
              <w:t> </w:t>
            </w:r>
          </w:p>
        </w:tc>
        <w:tc>
          <w:tcPr>
            <w:tcW w:w="765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F3C7454" w14:textId="77777777" w:rsidR="00A15A78" w:rsidRPr="00A15A78" w:rsidRDefault="00A15A78" w:rsidP="00A15A78">
            <w:pPr>
              <w:spacing w:after="4" w:line="258" w:lineRule="auto"/>
              <w:ind w:left="10" w:right="3" w:hanging="10"/>
              <w:jc w:val="both"/>
              <w:rPr>
                <w:rFonts w:ascii="Arial" w:eastAsia="Calibri" w:hAnsi="Arial" w:cs="Arial"/>
                <w:b/>
                <w:bCs/>
                <w:color w:val="000000"/>
                <w:lang w:eastAsia="en-GB"/>
              </w:rPr>
            </w:pPr>
          </w:p>
          <w:p w14:paraId="2D47A4D7" w14:textId="77777777" w:rsidR="00A15A78" w:rsidRPr="00A15A78" w:rsidRDefault="00A15A78" w:rsidP="00A15A78">
            <w:pPr>
              <w:spacing w:after="4" w:line="258" w:lineRule="auto"/>
              <w:ind w:left="10" w:right="3" w:hanging="10"/>
              <w:jc w:val="both"/>
              <w:rPr>
                <w:rFonts w:ascii="Arial" w:eastAsia="Calibri" w:hAnsi="Arial" w:cs="Arial"/>
                <w:lang w:eastAsia="en-GB"/>
              </w:rPr>
            </w:pPr>
            <w:r w:rsidRPr="00A15A78">
              <w:rPr>
                <w:rFonts w:ascii="Arial" w:eastAsia="Calibri" w:hAnsi="Arial" w:cs="Arial"/>
                <w:b/>
                <w:bCs/>
                <w:color w:val="000000"/>
                <w:lang w:eastAsia="en-GB"/>
              </w:rPr>
              <w:t xml:space="preserve">Purpose: </w:t>
            </w:r>
            <w:r w:rsidRPr="00A15A78">
              <w:rPr>
                <w:rFonts w:ascii="Arial" w:eastAsia="Calibri" w:hAnsi="Arial" w:cs="Arial"/>
                <w:color w:val="000000"/>
                <w:lang w:eastAsia="en-GB"/>
              </w:rPr>
              <w:t xml:space="preserve">During the Covid19 pandemic practices have been told to share details of patient’s personal confidential and special category data onto the </w:t>
            </w:r>
            <w:r w:rsidRPr="00A15A78">
              <w:rPr>
                <w:rFonts w:ascii="Arial" w:eastAsia="Calibri" w:hAnsi="Arial" w:cs="Arial"/>
                <w:color w:val="000000"/>
                <w:lang w:eastAsia="en-GB"/>
              </w:rPr>
              <w:lastRenderedPageBreak/>
              <w:t>summary care record</w:t>
            </w:r>
            <w:r w:rsidRPr="00A15A78">
              <w:rPr>
                <w:rFonts w:ascii="Arial" w:eastAsia="Calibri" w:hAnsi="Arial" w:cs="Arial"/>
                <w:b/>
                <w:bCs/>
                <w:color w:val="000000"/>
                <w:lang w:eastAsia="en-GB"/>
              </w:rPr>
              <w:t xml:space="preserve">. </w:t>
            </w:r>
            <w:r w:rsidRPr="00A15A78">
              <w:rPr>
                <w:rFonts w:ascii="Arial" w:eastAsia="Calibri" w:hAnsi="Arial" w:cs="Arial"/>
                <w:color w:val="000000"/>
                <w:lang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308B9C48"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p>
          <w:p w14:paraId="76F73744"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b/>
                <w:bCs/>
                <w:color w:val="000000"/>
                <w:lang w:eastAsia="en-GB"/>
              </w:rPr>
              <w:t xml:space="preserve">Legal Basis: </w:t>
            </w:r>
            <w:r w:rsidRPr="00A15A78">
              <w:rPr>
                <w:rFonts w:ascii="Arial" w:eastAsia="Calibri" w:hAnsi="Arial" w:cs="Arial"/>
                <w:color w:val="000000"/>
                <w:lang w:eastAsia="en-GB"/>
              </w:rPr>
              <w:t>Direct Care</w:t>
            </w:r>
          </w:p>
          <w:p w14:paraId="051025FD" w14:textId="77777777" w:rsidR="00A15A78" w:rsidRPr="00756F7E" w:rsidRDefault="00A15A78" w:rsidP="00A15A78">
            <w:pPr>
              <w:autoSpaceDE w:val="0"/>
              <w:autoSpaceDN w:val="0"/>
              <w:spacing w:after="4" w:line="258" w:lineRule="auto"/>
              <w:ind w:left="10" w:right="3" w:hanging="10"/>
              <w:jc w:val="both"/>
              <w:rPr>
                <w:rFonts w:ascii="Arial" w:eastAsia="Calibri" w:hAnsi="Arial" w:cs="Arial"/>
                <w:lang w:eastAsia="en-GB"/>
              </w:rPr>
            </w:pPr>
            <w:r w:rsidRPr="00A15A78">
              <w:rPr>
                <w:rFonts w:ascii="Arial" w:eastAsia="Calibri" w:hAnsi="Arial" w:cs="Arial"/>
                <w:color w:val="000000"/>
                <w:lang w:eastAsia="en-GB"/>
              </w:rPr>
              <w:t xml:space="preserve">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w:t>
            </w:r>
            <w:r w:rsidRPr="00756F7E">
              <w:rPr>
                <w:rFonts w:ascii="Arial" w:eastAsia="Calibri" w:hAnsi="Arial" w:cs="Arial"/>
                <w:lang w:eastAsia="en-GB"/>
              </w:rPr>
              <w:t>patient information under Regulation 3(3) of COPI.”</w:t>
            </w:r>
          </w:p>
          <w:p w14:paraId="578E1F2B" w14:textId="77777777" w:rsidR="00A15A78" w:rsidRPr="00756F7E" w:rsidRDefault="00A15A78" w:rsidP="00A15A78">
            <w:pPr>
              <w:autoSpaceDE w:val="0"/>
              <w:autoSpaceDN w:val="0"/>
              <w:spacing w:after="4" w:line="258" w:lineRule="auto"/>
              <w:ind w:left="10" w:right="3" w:hanging="10"/>
              <w:jc w:val="both"/>
              <w:rPr>
                <w:rFonts w:ascii="Arial" w:eastAsia="Calibri" w:hAnsi="Arial" w:cs="Arial"/>
                <w:lang w:eastAsia="en-GB"/>
              </w:rPr>
            </w:pPr>
            <w:r w:rsidRPr="00756F7E">
              <w:rPr>
                <w:rFonts w:ascii="Arial" w:eastAsia="Calibri" w:hAnsi="Arial" w:cs="Arial"/>
                <w:lang w:eastAsia="en-GB"/>
              </w:rPr>
              <w:t xml:space="preserve">Full details of the Summary Care Record supplementary privacy notice can be found </w:t>
            </w:r>
            <w:hyperlink r:id="rId15" w:history="1">
              <w:r w:rsidRPr="00756F7E">
                <w:rPr>
                  <w:rFonts w:ascii="Arial" w:eastAsia="Calibri" w:hAnsi="Arial" w:cs="Arial"/>
                  <w:u w:val="single"/>
                  <w:lang w:eastAsia="en-GB"/>
                </w:rPr>
                <w:t>here</w:t>
              </w:r>
            </w:hyperlink>
          </w:p>
          <w:p w14:paraId="024EA0AC" w14:textId="77777777" w:rsidR="00A15A78" w:rsidRPr="00756F7E" w:rsidRDefault="00A15A78" w:rsidP="00A15A78">
            <w:pPr>
              <w:autoSpaceDE w:val="0"/>
              <w:autoSpaceDN w:val="0"/>
              <w:spacing w:after="4" w:line="258" w:lineRule="auto"/>
              <w:ind w:left="10" w:right="3" w:hanging="10"/>
              <w:jc w:val="both"/>
              <w:rPr>
                <w:rFonts w:ascii="Arial" w:eastAsia="Calibri" w:hAnsi="Arial" w:cs="Arial"/>
                <w:lang w:eastAsia="en-GB"/>
              </w:rPr>
            </w:pPr>
          </w:p>
          <w:p w14:paraId="1D76971E" w14:textId="77777777" w:rsidR="00A15A78" w:rsidRPr="00756F7E" w:rsidRDefault="00A15A78" w:rsidP="00A15A78">
            <w:pPr>
              <w:autoSpaceDE w:val="0"/>
              <w:autoSpaceDN w:val="0"/>
              <w:spacing w:after="4" w:line="258" w:lineRule="auto"/>
              <w:ind w:left="10" w:right="3" w:hanging="10"/>
              <w:jc w:val="both"/>
              <w:rPr>
                <w:rFonts w:ascii="Arial" w:eastAsia="Calibri" w:hAnsi="Arial" w:cs="Arial"/>
                <w:lang w:eastAsia="en-GB"/>
              </w:rPr>
            </w:pPr>
            <w:r w:rsidRPr="00756F7E">
              <w:rPr>
                <w:rFonts w:ascii="Arial" w:eastAsia="Calibri" w:hAnsi="Arial" w:cs="Arial"/>
                <w:lang w:eastAsia="en-GB"/>
              </w:rPr>
              <w:t xml:space="preserve">Patients have the right to opt out of having their information shared with the SCR by completion of the form which can be downloaded </w:t>
            </w:r>
            <w:hyperlink r:id="rId16" w:history="1">
              <w:r w:rsidRPr="00756F7E">
                <w:rPr>
                  <w:rFonts w:ascii="Arial" w:eastAsia="Calibri" w:hAnsi="Arial" w:cs="Arial"/>
                  <w:u w:val="single"/>
                  <w:lang w:eastAsia="en-GB"/>
                </w:rPr>
                <w:t>here</w:t>
              </w:r>
            </w:hyperlink>
            <w:r w:rsidRPr="00756F7E">
              <w:rPr>
                <w:rFonts w:ascii="Arial" w:eastAsia="Calibri" w:hAnsi="Arial" w:cs="Arial"/>
                <w:lang w:eastAsia="en-GB"/>
              </w:rPr>
              <w:t xml:space="preserve"> and returned to the practice. Please note that by opting out of having your information shared with the Summary Care Record could result in a delay care that may be required in an emergency. </w:t>
            </w:r>
          </w:p>
          <w:p w14:paraId="699008F4" w14:textId="77777777" w:rsidR="00A15A78" w:rsidRPr="00A15A78" w:rsidRDefault="00A15A78" w:rsidP="00A15A78">
            <w:pPr>
              <w:autoSpaceDE w:val="0"/>
              <w:autoSpaceDN w:val="0"/>
              <w:spacing w:after="4" w:line="258" w:lineRule="auto"/>
              <w:ind w:left="10" w:right="3" w:hanging="10"/>
              <w:jc w:val="both"/>
              <w:rPr>
                <w:rFonts w:ascii="Arial" w:eastAsia="Calibri" w:hAnsi="Arial" w:cs="Arial"/>
                <w:color w:val="000000"/>
                <w:lang w:eastAsia="en-GB"/>
              </w:rPr>
            </w:pPr>
          </w:p>
          <w:p w14:paraId="55B46C2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Calibri" w:hAnsi="Arial" w:cs="Arial"/>
                <w:b/>
                <w:bCs/>
                <w:color w:val="000000"/>
                <w:lang w:eastAsia="en-GB"/>
              </w:rPr>
              <w:t xml:space="preserve">Processor: </w:t>
            </w:r>
            <w:r w:rsidRPr="00A15A78">
              <w:rPr>
                <w:rFonts w:ascii="Arial" w:eastAsia="Calibri" w:hAnsi="Arial" w:cs="Arial"/>
                <w:color w:val="000000"/>
                <w:lang w:eastAsia="en-GB"/>
              </w:rPr>
              <w:t>NHS England</w:t>
            </w:r>
            <w:r w:rsidRPr="00A15A78">
              <w:rPr>
                <w:rFonts w:ascii="Arial" w:eastAsia="Calibri" w:hAnsi="Arial" w:cs="Arial"/>
                <w:b/>
                <w:bCs/>
                <w:color w:val="000000"/>
                <w:lang w:eastAsia="en-GB"/>
              </w:rPr>
              <w:t xml:space="preserve"> </w:t>
            </w:r>
            <w:r w:rsidRPr="00A15A78">
              <w:rPr>
                <w:rFonts w:ascii="Arial" w:eastAsia="Calibri" w:hAnsi="Arial" w:cs="Arial"/>
                <w:color w:val="000000"/>
                <w:lang w:eastAsia="en-GB"/>
              </w:rPr>
              <w:t>and NHS Digital via GP connect</w:t>
            </w:r>
          </w:p>
        </w:tc>
      </w:tr>
      <w:tr w:rsidR="00A15A78" w:rsidRPr="00A15A78" w14:paraId="181931C1" w14:textId="77777777" w:rsidTr="005D00D7">
        <w:tc>
          <w:tcPr>
            <w:tcW w:w="28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6AFEF1"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lastRenderedPageBreak/>
              <w:t>CHIE</w:t>
            </w:r>
          </w:p>
        </w:tc>
        <w:tc>
          <w:tcPr>
            <w:tcW w:w="76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C3658E" w14:textId="77777777" w:rsidR="00A15A78" w:rsidRPr="00A15A78" w:rsidRDefault="00A15A78" w:rsidP="00A15A78">
            <w:pPr>
              <w:ind w:left="10" w:right="3" w:hanging="10"/>
              <w:rPr>
                <w:rFonts w:ascii="Arial" w:eastAsia="Times New Roman" w:hAnsi="Arial" w:cs="Arial"/>
                <w:b/>
                <w:bCs/>
                <w:color w:val="000000"/>
                <w:lang w:eastAsia="en-GB"/>
              </w:rPr>
            </w:pPr>
          </w:p>
          <w:p w14:paraId="1C1BB1C2"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 xml:space="preserve">To provide Healthcare Professionals with complete, accurate and up to date information. This information comes from a variety of sources including GP practices, community providers, acute </w:t>
            </w:r>
            <w:proofErr w:type="gramStart"/>
            <w:r w:rsidRPr="00A15A78">
              <w:rPr>
                <w:rFonts w:ascii="Arial" w:eastAsia="Times New Roman" w:hAnsi="Arial" w:cs="Arial"/>
                <w:color w:val="000000"/>
                <w:lang w:eastAsia="en-GB"/>
              </w:rPr>
              <w:t>hospitals</w:t>
            </w:r>
            <w:proofErr w:type="gramEnd"/>
            <w:r w:rsidRPr="00A15A78">
              <w:rPr>
                <w:rFonts w:ascii="Arial" w:eastAsia="Times New Roman" w:hAnsi="Arial" w:cs="Arial"/>
                <w:color w:val="000000"/>
                <w:lang w:eastAsia="en-GB"/>
              </w:rPr>
              <w:t xml:space="preserve"> and social care providers.  CHIE is used by GP out of hours, acute hospital doctors, ambulance service, </w:t>
            </w:r>
            <w:proofErr w:type="gramStart"/>
            <w:r w:rsidRPr="00A15A78">
              <w:rPr>
                <w:rFonts w:ascii="Arial" w:eastAsia="Times New Roman" w:hAnsi="Arial" w:cs="Arial"/>
                <w:color w:val="000000"/>
                <w:lang w:eastAsia="en-GB"/>
              </w:rPr>
              <w:t>GPs</w:t>
            </w:r>
            <w:proofErr w:type="gramEnd"/>
            <w:r w:rsidRPr="00A15A78">
              <w:rPr>
                <w:rFonts w:ascii="Arial" w:eastAsia="Times New Roman" w:hAnsi="Arial" w:cs="Arial"/>
                <w:color w:val="000000"/>
                <w:lang w:eastAsia="en-GB"/>
              </w:rPr>
              <w:t xml:space="preserve"> and others on caring for patients – you may opt out of having your information shared on this system. </w:t>
            </w:r>
          </w:p>
          <w:p w14:paraId="6D7F29A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426DE520"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This service is for your direct care and in an emergency.</w:t>
            </w:r>
          </w:p>
          <w:p w14:paraId="0CFBE76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36E907A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NHS SCW.</w:t>
            </w:r>
          </w:p>
          <w:p w14:paraId="24D84699"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2AB4AF9B" w14:textId="77777777" w:rsidTr="005D00D7">
        <w:tc>
          <w:tcPr>
            <w:tcW w:w="28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96683F"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 xml:space="preserve">Community Staff: </w:t>
            </w:r>
          </w:p>
          <w:p w14:paraId="3A29F607"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Complex Care Team</w:t>
            </w:r>
          </w:p>
          <w:p w14:paraId="76D04CC5"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Home Visiting Service</w:t>
            </w:r>
          </w:p>
          <w:p w14:paraId="301E26CA"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District Nurses</w:t>
            </w:r>
          </w:p>
          <w:p w14:paraId="0FC2EBBA"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Community Matrons</w:t>
            </w:r>
          </w:p>
          <w:p w14:paraId="43D9F7F7"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Leg Ulcer Service</w:t>
            </w:r>
          </w:p>
          <w:p w14:paraId="1C0A9DD1"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Heart Failure Service</w:t>
            </w:r>
          </w:p>
          <w:p w14:paraId="5E5521A8"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Multi-Disciplinary Team</w:t>
            </w:r>
          </w:p>
          <w:p w14:paraId="02F915DB"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Palliative Care Nurses</w:t>
            </w:r>
          </w:p>
          <w:p w14:paraId="28C834A6"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Midwives</w:t>
            </w:r>
          </w:p>
          <w:p w14:paraId="23987FBA"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Health Visitor</w:t>
            </w:r>
          </w:p>
          <w:p w14:paraId="2C68CEA0"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Diabetes Team</w:t>
            </w:r>
          </w:p>
        </w:tc>
        <w:tc>
          <w:tcPr>
            <w:tcW w:w="76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CB919D" w14:textId="77777777" w:rsidR="00A15A78" w:rsidRPr="00A15A78" w:rsidRDefault="00A15A78" w:rsidP="00A15A78">
            <w:pPr>
              <w:ind w:left="10" w:right="3" w:hanging="10"/>
              <w:rPr>
                <w:rFonts w:ascii="Arial" w:eastAsia="Times New Roman" w:hAnsi="Arial" w:cs="Arial"/>
                <w:b/>
                <w:bCs/>
                <w:color w:val="000000"/>
                <w:lang w:eastAsia="en-GB"/>
              </w:rPr>
            </w:pPr>
          </w:p>
          <w:p w14:paraId="5B9E046F" w14:textId="77777777" w:rsidR="00A15A78" w:rsidRPr="00A15A78" w:rsidRDefault="00A15A78" w:rsidP="00A15A78">
            <w:pPr>
              <w:ind w:left="10" w:right="3" w:hanging="10"/>
              <w:rPr>
                <w:rFonts w:ascii="Arial" w:eastAsia="Times New Roman" w:hAnsi="Arial" w:cs="Arial"/>
                <w:bCs/>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bCs/>
                <w:color w:val="000000"/>
                <w:lang w:eastAsia="en-GB"/>
              </w:rPr>
              <w:t>We will enable the Community Nursing Team to have access to your medical record to allow you to receive care from the community nurses for the services listed.</w:t>
            </w:r>
          </w:p>
          <w:p w14:paraId="581CEC57" w14:textId="77777777" w:rsidR="00A15A78" w:rsidRPr="00A15A78" w:rsidRDefault="00A15A78" w:rsidP="00A15A78">
            <w:pPr>
              <w:ind w:left="10" w:right="3" w:hanging="10"/>
              <w:rPr>
                <w:rFonts w:ascii="Arial" w:eastAsia="Times New Roman" w:hAnsi="Arial" w:cs="Arial"/>
                <w:b/>
                <w:bCs/>
                <w:color w:val="000000"/>
                <w:lang w:eastAsia="en-GB"/>
              </w:rPr>
            </w:pPr>
          </w:p>
          <w:p w14:paraId="68A3B386" w14:textId="77777777" w:rsidR="00A15A78" w:rsidRPr="00A15A78" w:rsidRDefault="00A15A78" w:rsidP="00A15A78">
            <w:pPr>
              <w:ind w:left="10" w:right="3" w:hanging="10"/>
              <w:rPr>
                <w:rFonts w:ascii="Arial" w:eastAsia="Times New Roman" w:hAnsi="Arial" w:cs="Arial"/>
                <w:bCs/>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bCs/>
                <w:color w:val="000000"/>
                <w:lang w:eastAsia="en-GB"/>
              </w:rPr>
              <w:t>These services are for your direct care and is fully consented, permission to share your medical record will be gained prior to an appointment being made in the service</w:t>
            </w:r>
          </w:p>
          <w:p w14:paraId="6B2B076D" w14:textId="77777777" w:rsidR="00A15A78" w:rsidRPr="00A15A78" w:rsidRDefault="00A15A78" w:rsidP="00A15A78">
            <w:pPr>
              <w:ind w:left="10" w:right="3" w:hanging="10"/>
              <w:rPr>
                <w:rFonts w:ascii="Arial" w:eastAsia="Times New Roman" w:hAnsi="Arial" w:cs="Arial"/>
                <w:bCs/>
                <w:color w:val="000000"/>
                <w:lang w:eastAsia="en-GB"/>
              </w:rPr>
            </w:pPr>
          </w:p>
          <w:p w14:paraId="6CC8C214" w14:textId="77777777" w:rsidR="00A15A78" w:rsidRPr="00A15A78" w:rsidRDefault="00A15A78" w:rsidP="00A15A78">
            <w:pPr>
              <w:ind w:left="10" w:right="3" w:hanging="10"/>
              <w:rPr>
                <w:rFonts w:ascii="Arial" w:eastAsia="Times New Roman" w:hAnsi="Arial" w:cs="Arial"/>
                <w:bCs/>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bCs/>
                <w:color w:val="000000"/>
                <w:lang w:eastAsia="en-GB"/>
              </w:rPr>
              <w:t>Your registered surgery will continue to be responsible for your full medical record</w:t>
            </w:r>
          </w:p>
          <w:p w14:paraId="6CCA5F3E" w14:textId="77777777" w:rsidR="00A15A78" w:rsidRPr="00A15A78" w:rsidRDefault="00A15A78" w:rsidP="00A15A78">
            <w:pPr>
              <w:ind w:left="10" w:right="3" w:hanging="10"/>
              <w:rPr>
                <w:rFonts w:ascii="Arial" w:eastAsia="Times New Roman" w:hAnsi="Arial" w:cs="Arial"/>
                <w:b/>
                <w:bCs/>
                <w:color w:val="000000"/>
                <w:lang w:eastAsia="en-GB"/>
              </w:rPr>
            </w:pPr>
          </w:p>
        </w:tc>
      </w:tr>
      <w:tr w:rsidR="00A15A78" w:rsidRPr="00A15A78" w14:paraId="46457C83" w14:textId="77777777" w:rsidTr="005D00D7">
        <w:tc>
          <w:tcPr>
            <w:tcW w:w="28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C19E4E"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Care Quality Commission</w:t>
            </w:r>
          </w:p>
        </w:tc>
        <w:tc>
          <w:tcPr>
            <w:tcW w:w="76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E2FDBD" w14:textId="77777777" w:rsidR="00A15A78" w:rsidRPr="00A15A78" w:rsidRDefault="00A15A78" w:rsidP="00A15A78">
            <w:pPr>
              <w:ind w:left="10" w:right="3" w:hanging="10"/>
              <w:jc w:val="both"/>
              <w:rPr>
                <w:rFonts w:ascii="Arial" w:eastAsia="Calibri" w:hAnsi="Arial" w:cs="Arial"/>
                <w:iCs/>
                <w:color w:val="444444"/>
                <w:lang w:eastAsia="en-GB"/>
              </w:rPr>
            </w:pPr>
          </w:p>
          <w:p w14:paraId="752D089C" w14:textId="77777777" w:rsidR="00A15A78" w:rsidRPr="00A15A78" w:rsidRDefault="00A15A78" w:rsidP="00A15A78">
            <w:pPr>
              <w:ind w:left="10" w:right="3" w:hanging="10"/>
              <w:jc w:val="both"/>
              <w:rPr>
                <w:rFonts w:ascii="Arial" w:eastAsia="Calibri" w:hAnsi="Arial" w:cs="Arial"/>
                <w:iCs/>
                <w:color w:val="444444"/>
                <w:lang w:eastAsia="en-GB"/>
              </w:rPr>
            </w:pPr>
            <w:r w:rsidRPr="00A15A78">
              <w:rPr>
                <w:rFonts w:ascii="Arial" w:eastAsia="Calibri" w:hAnsi="Arial" w:cs="Arial"/>
                <w:iCs/>
                <w:color w:val="444444"/>
                <w:lang w:eastAsia="en-GB"/>
              </w:rPr>
              <w:t>CQC has powers under the Health and Social Care Act 2008 to access and use information where they consider it is necessary to carry out their functions as a regulator.</w:t>
            </w:r>
          </w:p>
          <w:p w14:paraId="5BB0376A" w14:textId="77777777" w:rsidR="00A15A78" w:rsidRPr="00A15A78" w:rsidRDefault="00A15A78" w:rsidP="00A15A78">
            <w:pPr>
              <w:ind w:left="10" w:right="3" w:hanging="10"/>
              <w:jc w:val="both"/>
              <w:rPr>
                <w:rFonts w:ascii="Arial" w:eastAsia="Calibri" w:hAnsi="Arial" w:cs="Arial"/>
                <w:iCs/>
                <w:color w:val="444444"/>
                <w:lang w:eastAsia="en-GB"/>
              </w:rPr>
            </w:pPr>
            <w:r w:rsidRPr="00A15A78">
              <w:rPr>
                <w:rFonts w:ascii="Arial" w:eastAsia="Calibri" w:hAnsi="Arial" w:cs="Arial"/>
                <w:iCs/>
                <w:color w:val="444444"/>
                <w:lang w:eastAsia="en-GB"/>
              </w:rPr>
              <w:t>CQC relies on its legal powers to access information rather than consent, therefore may use its powers to access records even in cases where objections have been raised.</w:t>
            </w:r>
          </w:p>
          <w:p w14:paraId="124AC955" w14:textId="77777777" w:rsidR="00A15A78" w:rsidRPr="00A15A78" w:rsidRDefault="00A15A78" w:rsidP="00A15A78">
            <w:pPr>
              <w:ind w:left="10" w:right="3" w:hanging="10"/>
              <w:jc w:val="both"/>
              <w:rPr>
                <w:rFonts w:ascii="Arial" w:eastAsia="Calibri" w:hAnsi="Arial" w:cs="Arial"/>
                <w:iCs/>
                <w:color w:val="444444"/>
                <w:lang w:eastAsia="en-GB"/>
              </w:rPr>
            </w:pPr>
            <w:r w:rsidRPr="00A15A78">
              <w:rPr>
                <w:rFonts w:ascii="Arial" w:eastAsia="Calibri" w:hAnsi="Arial" w:cs="Arial"/>
                <w:iCs/>
                <w:color w:val="444444"/>
                <w:lang w:eastAsia="en-GB"/>
              </w:rPr>
              <w:t xml:space="preserve">CQC Privacy Notice is </w:t>
            </w:r>
            <w:hyperlink r:id="rId17" w:tgtFrame="_blank" w:history="1">
              <w:r w:rsidRPr="00A15A78">
                <w:rPr>
                  <w:rFonts w:ascii="Arial" w:eastAsia="Calibri" w:hAnsi="Arial" w:cs="Arial"/>
                  <w:b/>
                  <w:bCs/>
                  <w:i/>
                  <w:iCs/>
                  <w:color w:val="0000EE"/>
                  <w:u w:val="single"/>
                  <w:lang w:eastAsia="en-GB"/>
                </w:rPr>
                <w:t>available on the CQC website</w:t>
              </w:r>
            </w:hyperlink>
          </w:p>
          <w:p w14:paraId="5A1A83F7" w14:textId="77777777" w:rsidR="00A15A78" w:rsidRPr="00A15A78" w:rsidRDefault="00A15A78" w:rsidP="00A15A78">
            <w:pPr>
              <w:ind w:left="10" w:right="3" w:hanging="10"/>
              <w:rPr>
                <w:rFonts w:ascii="Arial" w:eastAsia="Times New Roman" w:hAnsi="Arial" w:cs="Arial"/>
                <w:b/>
                <w:bCs/>
                <w:color w:val="000000"/>
                <w:lang w:eastAsia="en-GB"/>
              </w:rPr>
            </w:pPr>
          </w:p>
        </w:tc>
      </w:tr>
      <w:tr w:rsidR="00A15A78" w:rsidRPr="00A15A78" w14:paraId="3D8173E2" w14:textId="77777777" w:rsidTr="005D00D7">
        <w:tc>
          <w:tcPr>
            <w:tcW w:w="2802"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72C68900"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lastRenderedPageBreak/>
              <w:t>CHIA</w:t>
            </w:r>
          </w:p>
        </w:tc>
        <w:tc>
          <w:tcPr>
            <w:tcW w:w="7654"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582B5EB"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 xml:space="preserve">Is a database used for analysing trends in population health </w:t>
            </w:r>
            <w:proofErr w:type="gramStart"/>
            <w:r w:rsidRPr="00A15A78">
              <w:rPr>
                <w:rFonts w:ascii="Arial" w:eastAsia="Times New Roman" w:hAnsi="Arial" w:cs="Arial"/>
                <w:color w:val="000000"/>
                <w:lang w:eastAsia="en-GB"/>
              </w:rPr>
              <w:t>in order to</w:t>
            </w:r>
            <w:proofErr w:type="gramEnd"/>
            <w:r w:rsidRPr="00A15A78">
              <w:rPr>
                <w:rFonts w:ascii="Arial" w:eastAsia="Times New Roman" w:hAnsi="Arial" w:cs="Arial"/>
                <w:color w:val="000000"/>
                <w:lang w:eastAsia="en-GB"/>
              </w:rPr>
              <w:t xml:space="preserve"> identify better ways of treating patients.   CHIA is a physically separate database, which receives some data from CHIE.  Prior to this transfer from CHIE to CHIA patient identifiers are removed from the data.  </w:t>
            </w:r>
          </w:p>
          <w:p w14:paraId="4289C805" w14:textId="77777777" w:rsidR="00A15A78" w:rsidRPr="00A15A78" w:rsidRDefault="00A15A78" w:rsidP="00A15A78">
            <w:pPr>
              <w:ind w:left="10" w:right="3" w:hanging="10"/>
              <w:jc w:val="both"/>
              <w:rPr>
                <w:rFonts w:ascii="Arial" w:eastAsia="Times New Roman" w:hAnsi="Arial" w:cs="Arial"/>
                <w:color w:val="000000"/>
                <w:lang w:eastAsia="en-GB"/>
              </w:rPr>
            </w:pPr>
          </w:p>
          <w:p w14:paraId="3ACB44E1"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xml:space="preserve">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w:t>
            </w:r>
          </w:p>
          <w:p w14:paraId="231E3625" w14:textId="77777777" w:rsidR="00A15A78" w:rsidRPr="00A15A78" w:rsidRDefault="00A15A78" w:rsidP="00A15A78">
            <w:pPr>
              <w:ind w:left="10" w:right="3" w:hanging="10"/>
              <w:jc w:val="both"/>
              <w:rPr>
                <w:rFonts w:ascii="Arial" w:eastAsia="Times New Roman" w:hAnsi="Arial" w:cs="Arial"/>
                <w:color w:val="000000"/>
                <w:lang w:eastAsia="en-GB"/>
              </w:rPr>
            </w:pPr>
          </w:p>
          <w:p w14:paraId="590FEB14"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xml:space="preserve">It is not possible to identify any patient by looking at the ‘pseudonymised’ data on the CHIA database.  People who have access to CHIA do not have access to CHIE.  Data in CHIA is </w:t>
            </w:r>
            <w:proofErr w:type="gramStart"/>
            <w:r w:rsidRPr="00A15A78">
              <w:rPr>
                <w:rFonts w:ascii="Arial" w:eastAsia="Times New Roman" w:hAnsi="Arial" w:cs="Arial"/>
                <w:color w:val="000000"/>
                <w:lang w:eastAsia="en-GB"/>
              </w:rPr>
              <w:t>used  to</w:t>
            </w:r>
            <w:proofErr w:type="gramEnd"/>
            <w:r w:rsidRPr="00A15A78">
              <w:rPr>
                <w:rFonts w:ascii="Arial" w:eastAsia="Times New Roman" w:hAnsi="Arial" w:cs="Arial"/>
                <w:color w:val="000000"/>
                <w:lang w:eastAsia="en-GB"/>
              </w:rPr>
              <w:t xml:space="preserve"> plan how health and care services will be delivered in  future, based on what types of diseases are being recorded and how many are being referred to hospital etc.  Data is also used to help research into new treatments for diseases.</w:t>
            </w:r>
          </w:p>
          <w:p w14:paraId="52BA3C9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4DB3ADB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Legal Basis:  </w:t>
            </w:r>
            <w:r w:rsidRPr="00A15A78">
              <w:rPr>
                <w:rFonts w:ascii="Arial" w:eastAsia="Times New Roman" w:hAnsi="Arial" w:cs="Arial"/>
                <w:color w:val="000000"/>
                <w:lang w:eastAsia="en-GB"/>
              </w:rPr>
              <w:t>You can opt out of this service</w:t>
            </w:r>
          </w:p>
          <w:p w14:paraId="011C5A84"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37C9384B"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NHS SCW</w:t>
            </w:r>
          </w:p>
        </w:tc>
      </w:tr>
      <w:tr w:rsidR="00A15A78" w:rsidRPr="00A15A78" w14:paraId="7AC8ED46"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4773DA" w14:textId="77777777" w:rsidR="00A15A78" w:rsidRPr="00A15A78" w:rsidRDefault="00A15A78" w:rsidP="00A15A78">
            <w:pPr>
              <w:ind w:left="10" w:right="3" w:hanging="10"/>
              <w:rPr>
                <w:rFonts w:ascii="Arial" w:eastAsia="Times New Roman" w:hAnsi="Arial" w:cs="Arial"/>
                <w:color w:val="000000"/>
                <w:lang w:eastAsia="en-GB"/>
              </w:rPr>
            </w:pP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34485E" w14:textId="77777777" w:rsidR="00A15A78" w:rsidRPr="00A15A78" w:rsidRDefault="00A15A78" w:rsidP="00A15A78">
            <w:pPr>
              <w:ind w:left="10" w:right="3" w:hanging="10"/>
              <w:rPr>
                <w:rFonts w:ascii="Arial" w:eastAsia="Times New Roman" w:hAnsi="Arial" w:cs="Arial"/>
                <w:b/>
                <w:bCs/>
                <w:color w:val="000000"/>
                <w:lang w:eastAsia="en-GB"/>
              </w:rPr>
            </w:pPr>
          </w:p>
        </w:tc>
      </w:tr>
    </w:tbl>
    <w:p w14:paraId="0943A04D" w14:textId="77777777" w:rsidR="00A15A78" w:rsidRPr="00A15A78" w:rsidRDefault="00A15A78" w:rsidP="00A15A78">
      <w:pPr>
        <w:ind w:left="10" w:right="3" w:hanging="10"/>
        <w:jc w:val="both"/>
        <w:rPr>
          <w:rFonts w:ascii="Arial" w:eastAsia="Times New Roman" w:hAnsi="Arial" w:cs="Arial"/>
          <w:vanish/>
          <w:color w:val="000000"/>
          <w:lang w:eastAsia="en-GB"/>
        </w:rPr>
      </w:pPr>
    </w:p>
    <w:tbl>
      <w:tblPr>
        <w:tblW w:w="10456" w:type="dxa"/>
        <w:tblCellMar>
          <w:top w:w="15" w:type="dxa"/>
          <w:left w:w="15" w:type="dxa"/>
          <w:bottom w:w="15" w:type="dxa"/>
          <w:right w:w="15" w:type="dxa"/>
        </w:tblCellMar>
        <w:tblLook w:val="04A0" w:firstRow="1" w:lastRow="0" w:firstColumn="1" w:lastColumn="0" w:noHBand="0" w:noVBand="1"/>
      </w:tblPr>
      <w:tblGrid>
        <w:gridCol w:w="2802"/>
        <w:gridCol w:w="7654"/>
      </w:tblGrid>
      <w:tr w:rsidR="00A15A78" w:rsidRPr="00A15A78" w14:paraId="1AA8454F" w14:textId="77777777" w:rsidTr="005D00D7">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3D12D6"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74088610"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060C0A5A"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16F5DFF6"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r w:rsidRPr="00A15A78">
              <w:rPr>
                <w:rFonts w:ascii="Arial" w:eastAsia="Calibri" w:hAnsi="Arial" w:cs="Arial"/>
                <w:b/>
                <w:color w:val="0070C0"/>
                <w:lang w:eastAsia="en-GB"/>
              </w:rPr>
              <w:t>General Practice Data for Planning and Research (GPDPR)</w:t>
            </w:r>
          </w:p>
          <w:p w14:paraId="719D9BDC"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4671294D"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tc>
        <w:tc>
          <w:tcPr>
            <w:tcW w:w="7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4A5BD7" w14:textId="77777777" w:rsidR="00A15A78" w:rsidRPr="00A15A78" w:rsidRDefault="00A15A78" w:rsidP="00A15A78">
            <w:pPr>
              <w:rPr>
                <w:rFonts w:ascii="Arial" w:eastAsia="Calibri" w:hAnsi="Arial" w:cs="Arial"/>
                <w:b/>
                <w:bCs/>
                <w:lang w:eastAsia="en-GB"/>
              </w:rPr>
            </w:pPr>
          </w:p>
          <w:p w14:paraId="05B24464" w14:textId="77777777" w:rsidR="00A15A78" w:rsidRPr="00A15A78" w:rsidRDefault="00A15A78" w:rsidP="00A15A78">
            <w:pPr>
              <w:rPr>
                <w:rFonts w:ascii="Arial" w:eastAsia="Calibri" w:hAnsi="Arial" w:cs="Arial"/>
                <w:lang w:eastAsia="en-GB"/>
              </w:rPr>
            </w:pPr>
            <w:r w:rsidRPr="00A15A78">
              <w:rPr>
                <w:rFonts w:ascii="Arial" w:eastAsia="Calibri" w:hAnsi="Arial" w:cs="Arial"/>
                <w:b/>
                <w:bCs/>
                <w:lang w:eastAsia="en-GB"/>
              </w:rPr>
              <w:t>Purpose:</w:t>
            </w:r>
            <w:r w:rsidRPr="00A15A78">
              <w:rPr>
                <w:rFonts w:ascii="Arial" w:eastAsia="Calibri" w:hAnsi="Arial" w:cs="Arial"/>
                <w:lang w:eastAsia="en-GB"/>
              </w:rPr>
              <w:t xml:space="preserve"> Patients personal confidential data will be extracted and shared with NHS Digital </w:t>
            </w:r>
            <w:proofErr w:type="gramStart"/>
            <w:r w:rsidRPr="00A15A78">
              <w:rPr>
                <w:rFonts w:ascii="Arial" w:eastAsia="Calibri" w:hAnsi="Arial" w:cs="Arial"/>
                <w:lang w:eastAsia="en-GB"/>
              </w:rPr>
              <w:t>in order to</w:t>
            </w:r>
            <w:proofErr w:type="gramEnd"/>
            <w:r w:rsidRPr="00A15A78">
              <w:rPr>
                <w:rFonts w:ascii="Arial" w:eastAsia="Calibri" w:hAnsi="Arial" w:cs="Arial"/>
                <w:lang w:eastAsia="en-GB"/>
              </w:rPr>
              <w:t xml:space="preserve"> support vital health and care planning and research. Further information can be found </w:t>
            </w:r>
            <w:hyperlink r:id="rId18" w:anchor="about-the-general-practice-data-for-planning-and-research-data-collection" w:history="1">
              <w:r w:rsidRPr="00A15A78">
                <w:rPr>
                  <w:rFonts w:ascii="Arial" w:eastAsia="Calibri" w:hAnsi="Arial" w:cs="Arial"/>
                  <w:color w:val="0000FF"/>
                  <w:u w:val="single"/>
                  <w:lang w:eastAsia="en-GB"/>
                </w:rPr>
                <w:t>here</w:t>
              </w:r>
            </w:hyperlink>
          </w:p>
          <w:p w14:paraId="22F6586B" w14:textId="77777777" w:rsidR="00A15A78" w:rsidRPr="00A15A78" w:rsidRDefault="00A15A78" w:rsidP="00A15A78">
            <w:pPr>
              <w:rPr>
                <w:rFonts w:ascii="Arial" w:eastAsia="Calibri" w:hAnsi="Arial" w:cs="Arial"/>
                <w:lang w:eastAsia="en-GB"/>
              </w:rPr>
            </w:pPr>
          </w:p>
          <w:p w14:paraId="5FAABB2A" w14:textId="77777777" w:rsidR="00A15A78" w:rsidRPr="00A15A78" w:rsidRDefault="00A15A78" w:rsidP="00A15A78">
            <w:pPr>
              <w:rPr>
                <w:rFonts w:ascii="Arial" w:eastAsia="Calibri" w:hAnsi="Arial" w:cs="Arial"/>
                <w:lang w:eastAsia="en-GB"/>
              </w:rPr>
            </w:pPr>
            <w:r w:rsidRPr="00A15A78">
              <w:rPr>
                <w:rFonts w:ascii="Arial" w:eastAsia="Calibri" w:hAnsi="Arial" w:cs="Arial"/>
                <w:lang w:eastAsia="en-GB"/>
              </w:rPr>
              <w:t xml:space="preserve">Patients may opt out of having their information shared for Planning or Research by applying a National Data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or a Type 1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Details of how to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can be found on our Privacy Notice.  For the National Data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patients are required to register their preference below. </w:t>
            </w:r>
            <w:hyperlink r:id="rId19" w:history="1">
              <w:r w:rsidRPr="00A15A78">
                <w:rPr>
                  <w:rFonts w:ascii="Arial" w:eastAsia="Calibri" w:hAnsi="Arial" w:cs="Arial"/>
                  <w:color w:val="0000FF"/>
                  <w:u w:val="single"/>
                  <w:lang w:eastAsia="en-GB"/>
                </w:rPr>
                <w:t>https://www.nhs.uk/your-nhs-data-matters/</w:t>
              </w:r>
            </w:hyperlink>
          </w:p>
          <w:p w14:paraId="33DB203C" w14:textId="77777777" w:rsidR="00A15A78" w:rsidRPr="00A15A78" w:rsidRDefault="00A15A78" w:rsidP="00A15A78">
            <w:pPr>
              <w:rPr>
                <w:rFonts w:ascii="Arial" w:eastAsia="Calibri" w:hAnsi="Arial" w:cs="Arial"/>
                <w:lang w:eastAsia="en-GB"/>
              </w:rPr>
            </w:pPr>
          </w:p>
          <w:p w14:paraId="78707FCD" w14:textId="77777777" w:rsidR="00A15A78" w:rsidRPr="00A15A78" w:rsidRDefault="00A15A78" w:rsidP="00A15A78">
            <w:pPr>
              <w:rPr>
                <w:rFonts w:ascii="Arial" w:eastAsia="Calibri" w:hAnsi="Arial" w:cs="Arial"/>
                <w:lang w:eastAsia="en-GB"/>
              </w:rPr>
            </w:pPr>
          </w:p>
          <w:p w14:paraId="0EE3CBCB" w14:textId="616716EA" w:rsidR="00A15A78" w:rsidRPr="00A15A78" w:rsidRDefault="00A15A78" w:rsidP="00A15A78">
            <w:pPr>
              <w:rPr>
                <w:rFonts w:ascii="Arial" w:eastAsia="Calibri" w:hAnsi="Arial" w:cs="Arial"/>
                <w:lang w:eastAsia="en-GB"/>
              </w:rPr>
            </w:pPr>
            <w:r w:rsidRPr="00A15A78">
              <w:rPr>
                <w:rFonts w:ascii="Arial" w:eastAsia="Calibri" w:hAnsi="Arial" w:cs="Arial"/>
                <w:lang w:eastAsia="en-GB"/>
              </w:rPr>
              <w:t xml:space="preserve">For Type 1 </w:t>
            </w:r>
            <w:proofErr w:type="spellStart"/>
            <w:r w:rsidRPr="00A15A78">
              <w:rPr>
                <w:rFonts w:ascii="Arial" w:eastAsia="Calibri" w:hAnsi="Arial" w:cs="Arial"/>
                <w:lang w:eastAsia="en-GB"/>
              </w:rPr>
              <w:t>Opt</w:t>
            </w:r>
            <w:proofErr w:type="spellEnd"/>
            <w:r w:rsidRPr="00A15A78">
              <w:rPr>
                <w:rFonts w:ascii="Arial" w:eastAsia="Calibri" w:hAnsi="Arial" w:cs="Arial"/>
                <w:lang w:eastAsia="en-GB"/>
              </w:rPr>
              <w:t xml:space="preserve"> Out they can complete the form and return it to their registered practice for action. </w:t>
            </w:r>
            <w:hyperlink r:id="rId20" w:history="1">
              <w:r w:rsidRPr="00A15A78">
                <w:rPr>
                  <w:rFonts w:ascii="Arial" w:eastAsia="Calibri" w:hAnsi="Arial" w:cs="Arial"/>
                  <w:color w:val="0000FF"/>
                  <w:u w:val="single"/>
                  <w:lang w:eastAsia="en-GB"/>
                </w:rPr>
                <w:t>https://nhs-prod.global.ssl.fastly.net/binaries/content/assets/website-assets/data-and-information/data-collections/general-practice-data-for-planning-and-research/type-1-opt-out-form.docx</w:t>
              </w:r>
            </w:hyperlink>
          </w:p>
          <w:p w14:paraId="540DE903" w14:textId="77777777" w:rsidR="00A15A78" w:rsidRPr="00A15A78" w:rsidRDefault="00A15A78" w:rsidP="00A15A78">
            <w:pPr>
              <w:rPr>
                <w:rFonts w:ascii="Arial" w:eastAsia="Calibri" w:hAnsi="Arial" w:cs="Arial"/>
                <w:lang w:eastAsia="en-GB"/>
              </w:rPr>
            </w:pPr>
          </w:p>
          <w:p w14:paraId="34B0EFC2" w14:textId="77777777" w:rsidR="00A15A78" w:rsidRPr="00A15A78" w:rsidRDefault="00A15A78" w:rsidP="00A15A78">
            <w:pPr>
              <w:rPr>
                <w:rFonts w:ascii="Arial" w:eastAsia="Calibri" w:hAnsi="Arial" w:cs="Arial"/>
                <w:lang w:eastAsia="en-GB"/>
              </w:rPr>
            </w:pPr>
          </w:p>
          <w:p w14:paraId="02EAACE3" w14:textId="77777777" w:rsidR="00A15A78" w:rsidRPr="00A15A78" w:rsidRDefault="00A15A78" w:rsidP="00A15A78">
            <w:pPr>
              <w:rPr>
                <w:rFonts w:ascii="Arial" w:eastAsia="Calibri" w:hAnsi="Arial" w:cs="Arial"/>
                <w:lang w:eastAsia="en-GB"/>
              </w:rPr>
            </w:pPr>
            <w:r w:rsidRPr="00A15A78">
              <w:rPr>
                <w:rFonts w:ascii="Arial" w:eastAsia="Calibri" w:hAnsi="Arial" w:cs="Arial"/>
                <w:b/>
                <w:bCs/>
                <w:lang w:eastAsia="en-GB"/>
              </w:rPr>
              <w:t>Legal Basis :</w:t>
            </w:r>
            <w:r w:rsidRPr="00A15A78">
              <w:rPr>
                <w:rFonts w:ascii="Arial" w:eastAsia="Calibri" w:hAnsi="Arial" w:cs="Arial"/>
                <w:lang w:eastAsia="en-GB"/>
              </w:rPr>
              <w:t xml:space="preserve"> The legal basis for this activity can be found at this link : </w:t>
            </w:r>
            <w:hyperlink r:id="rId21" w:anchor="our-legal-basis-for-collecting-analysing-and-sharing-patient-data" w:history="1">
              <w:r w:rsidRPr="00A15A78">
                <w:rPr>
                  <w:rFonts w:ascii="Arial" w:eastAsia="Calibri" w:hAnsi="Arial" w:cs="Arial"/>
                  <w:color w:val="0000FF"/>
                  <w:u w:val="single"/>
                  <w:lang w:eastAsia="en-GB"/>
                </w:rPr>
                <w:t>General Practice Data for Planning and Research: NHS Digital Transparency Notice - NHS Digital</w:t>
              </w:r>
            </w:hyperlink>
          </w:p>
          <w:p w14:paraId="7FF737E9" w14:textId="77777777" w:rsidR="00A15A78" w:rsidRPr="00A15A78" w:rsidRDefault="00A15A78" w:rsidP="00A15A78">
            <w:pPr>
              <w:rPr>
                <w:rFonts w:ascii="Arial" w:eastAsia="Calibri" w:hAnsi="Arial" w:cs="Arial"/>
                <w:lang w:eastAsia="en-GB"/>
              </w:rPr>
            </w:pPr>
          </w:p>
          <w:p w14:paraId="4A28CF5F" w14:textId="77777777" w:rsidR="00A15A78" w:rsidRPr="00A15A78" w:rsidRDefault="00A15A78" w:rsidP="00A15A78">
            <w:pPr>
              <w:spacing w:after="4" w:line="258" w:lineRule="auto"/>
              <w:ind w:left="10" w:right="3" w:hanging="10"/>
              <w:jc w:val="both"/>
              <w:rPr>
                <w:rFonts w:ascii="Arial" w:eastAsia="Calibri" w:hAnsi="Arial" w:cs="Arial"/>
                <w:b/>
                <w:bCs/>
                <w:color w:val="000000"/>
                <w:lang w:eastAsia="en-GB"/>
              </w:rPr>
            </w:pPr>
            <w:r w:rsidRPr="00A15A78">
              <w:rPr>
                <w:rFonts w:ascii="Arial" w:eastAsia="Calibri" w:hAnsi="Arial" w:cs="Arial"/>
                <w:b/>
                <w:bCs/>
                <w:lang w:eastAsia="en-GB"/>
              </w:rPr>
              <w:t xml:space="preserve">Processor: </w:t>
            </w:r>
            <w:r w:rsidRPr="00A15A78">
              <w:rPr>
                <w:rFonts w:ascii="Arial" w:eastAsia="Calibri" w:hAnsi="Arial" w:cs="Arial"/>
                <w:lang w:eastAsia="en-GB"/>
              </w:rPr>
              <w:t>NHS Digital</w:t>
            </w:r>
          </w:p>
        </w:tc>
      </w:tr>
      <w:tr w:rsidR="00A15A78" w:rsidRPr="00A15A78" w14:paraId="41D873F3" w14:textId="77777777" w:rsidTr="005D00D7">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4779A5A"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Other GP practices</w:t>
            </w:r>
          </w:p>
        </w:tc>
        <w:tc>
          <w:tcPr>
            <w:tcW w:w="7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94071" w14:textId="77777777" w:rsidR="00A15A78" w:rsidRPr="00A15A78" w:rsidRDefault="00A15A78" w:rsidP="00A15A78">
            <w:pPr>
              <w:ind w:left="10" w:right="3" w:hanging="10"/>
              <w:rPr>
                <w:rFonts w:ascii="Arial" w:eastAsia="Times New Roman" w:hAnsi="Arial" w:cs="Arial"/>
                <w:b/>
                <w:bCs/>
                <w:color w:val="000000"/>
                <w:lang w:eastAsia="en-GB"/>
              </w:rPr>
            </w:pPr>
          </w:p>
          <w:p w14:paraId="4FDA0F6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Purpose:  </w:t>
            </w:r>
            <w:r w:rsidRPr="00A15A78">
              <w:rPr>
                <w:rFonts w:ascii="Arial" w:eastAsia="Times New Roman" w:hAnsi="Arial" w:cs="Arial"/>
                <w:color w:val="000000"/>
                <w:lang w:eastAsia="en-GB"/>
              </w:rPr>
              <w:t>We will enable other GPs and staff in other GP practices to have access to your medical record to allow you to receive acute medical care within that service.</w:t>
            </w:r>
          </w:p>
          <w:p w14:paraId="7B8DF93F"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109FD86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bCs/>
                <w:color w:val="000000"/>
                <w:lang w:eastAsia="en-GB"/>
              </w:rPr>
              <w:t>T</w:t>
            </w:r>
            <w:r w:rsidRPr="00A15A78">
              <w:rPr>
                <w:rFonts w:ascii="Arial" w:eastAsia="Times New Roman" w:hAnsi="Arial" w:cs="Arial"/>
                <w:color w:val="000000"/>
                <w:lang w:eastAsia="en-GB"/>
              </w:rPr>
              <w:t>his service is for your direct care and is fully consented, permission to share your medical record will be gained prior to an appointment being made in the service and again once you are in the consultation.</w:t>
            </w:r>
          </w:p>
          <w:p w14:paraId="5F3CC9B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lastRenderedPageBreak/>
              <w:t> </w:t>
            </w:r>
          </w:p>
          <w:p w14:paraId="3A127DF1"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xml:space="preserve">: Your registered surgery will continue to be responsible for your full medical record. </w:t>
            </w:r>
          </w:p>
          <w:p w14:paraId="72765CF1"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58D8A170"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E5086C" w14:textId="59EF4E1D"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lastRenderedPageBreak/>
              <w:t xml:space="preserve">Pharmacists from the </w:t>
            </w:r>
            <w:r w:rsidR="00972F66">
              <w:rPr>
                <w:rFonts w:ascii="Arial" w:eastAsia="Times New Roman" w:hAnsi="Arial" w:cs="Arial"/>
                <w:b/>
                <w:color w:val="0070C0"/>
                <w:lang w:eastAsia="en-GB"/>
              </w:rPr>
              <w:t xml:space="preserve">ICB </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80D43B" w14:textId="77777777" w:rsidR="00A15A78" w:rsidRPr="00A15A78" w:rsidRDefault="00A15A78" w:rsidP="00A15A78">
            <w:pPr>
              <w:ind w:left="10" w:right="3" w:hanging="10"/>
              <w:rPr>
                <w:rFonts w:ascii="Arial" w:eastAsia="Times New Roman" w:hAnsi="Arial" w:cs="Arial"/>
                <w:b/>
                <w:bCs/>
                <w:color w:val="000000"/>
                <w:lang w:eastAsia="en-GB"/>
              </w:rPr>
            </w:pPr>
          </w:p>
          <w:p w14:paraId="215A895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bCs/>
                <w:color w:val="000000"/>
                <w:lang w:eastAsia="en-GB"/>
              </w:rPr>
              <w:t>T</w:t>
            </w:r>
            <w:r w:rsidRPr="00A15A78">
              <w:rPr>
                <w:rFonts w:ascii="Arial" w:eastAsia="Times New Roman" w:hAnsi="Arial" w:cs="Arial"/>
                <w:color w:val="000000"/>
                <w:lang w:eastAsia="en-GB"/>
              </w:rPr>
              <w:t>o provide monitoring and advice in line with the national directive for prescribing. Anonymous data is collected by the CCG.</w:t>
            </w:r>
          </w:p>
          <w:p w14:paraId="29549BE3"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2DED2AE8"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bCs/>
                <w:color w:val="000000"/>
                <w:lang w:eastAsia="en-GB"/>
              </w:rPr>
              <w:t>D</w:t>
            </w:r>
            <w:r w:rsidRPr="00A15A78">
              <w:rPr>
                <w:rFonts w:ascii="Arial" w:eastAsia="Times New Roman" w:hAnsi="Arial" w:cs="Arial"/>
                <w:color w:val="000000"/>
                <w:lang w:eastAsia="en-GB"/>
              </w:rPr>
              <w:t>irect care.</w:t>
            </w:r>
          </w:p>
          <w:p w14:paraId="7E93DF2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09E4789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Southampton CCG</w:t>
            </w:r>
          </w:p>
          <w:p w14:paraId="1CF407B6"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29C6D08C"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B63B1B"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MASH – Multi Agency Safeguarding Board - Safeguarding Children</w:t>
            </w:r>
          </w:p>
          <w:p w14:paraId="2F062020"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color w:val="0070C0"/>
                <w:lang w:eastAsia="en-GB"/>
              </w:rPr>
              <w:t>Safeguarding Adults</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0B30A3" w14:textId="77777777" w:rsidR="00A15A78" w:rsidRPr="00A15A78" w:rsidRDefault="00A15A78" w:rsidP="00A15A78">
            <w:pPr>
              <w:ind w:left="10" w:right="3" w:hanging="10"/>
              <w:rPr>
                <w:rFonts w:ascii="Arial" w:eastAsia="Times New Roman" w:hAnsi="Arial" w:cs="Arial"/>
                <w:b/>
                <w:bCs/>
                <w:color w:val="000000"/>
                <w:lang w:eastAsia="en-GB"/>
              </w:rPr>
            </w:pPr>
          </w:p>
          <w:p w14:paraId="5D559BDA"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We share information with health and social care authorities for safeguarding issues.</w:t>
            </w:r>
          </w:p>
          <w:p w14:paraId="3848F4B4"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61E0768E"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 xml:space="preserve">Because of public Interest issues, </w:t>
            </w:r>
            <w:proofErr w:type="gramStart"/>
            <w:r w:rsidRPr="00A15A78">
              <w:rPr>
                <w:rFonts w:ascii="Arial" w:eastAsia="Times New Roman" w:hAnsi="Arial" w:cs="Arial"/>
                <w:color w:val="000000"/>
                <w:lang w:eastAsia="en-GB"/>
              </w:rPr>
              <w:t>e.g.</w:t>
            </w:r>
            <w:proofErr w:type="gramEnd"/>
            <w:r w:rsidRPr="00A15A78">
              <w:rPr>
                <w:rFonts w:ascii="Arial" w:eastAsia="Times New Roman" w:hAnsi="Arial" w:cs="Arial"/>
                <w:color w:val="000000"/>
                <w:lang w:eastAsia="en-GB"/>
              </w:rPr>
              <w:t xml:space="preserve"> to protect the safety and welfare of Safeguarding we will rely on a statutory basis rather than consent to share information for this use.</w:t>
            </w:r>
          </w:p>
          <w:p w14:paraId="7B310544"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22A4002F"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Multi Agency Safeguarding Authorities.</w:t>
            </w:r>
          </w:p>
          <w:p w14:paraId="08A7D5EE"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1E0E745A"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3B5078"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National Registries</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8ADB9E" w14:textId="77777777" w:rsidR="00A15A78" w:rsidRPr="00A15A78" w:rsidRDefault="00A15A78" w:rsidP="00A15A78">
            <w:pPr>
              <w:ind w:left="10" w:right="3" w:hanging="10"/>
              <w:jc w:val="both"/>
              <w:rPr>
                <w:rFonts w:ascii="Arial" w:eastAsia="Times New Roman" w:hAnsi="Arial" w:cs="Arial"/>
                <w:color w:val="000000"/>
                <w:lang w:eastAsia="en-GB"/>
              </w:rPr>
            </w:pPr>
          </w:p>
          <w:p w14:paraId="131815F1" w14:textId="77777777" w:rsidR="00A15A78" w:rsidRPr="00A15A78" w:rsidRDefault="00A15A78" w:rsidP="00A15A78">
            <w:pPr>
              <w:ind w:left="10" w:right="3" w:hanging="10"/>
              <w:jc w:val="both"/>
              <w:rPr>
                <w:rFonts w:ascii="Arial" w:eastAsia="Times New Roman" w:hAnsi="Arial" w:cs="Arial"/>
                <w:b/>
                <w:bCs/>
                <w:color w:val="000000"/>
                <w:lang w:eastAsia="en-GB"/>
              </w:rPr>
            </w:pPr>
            <w:r w:rsidRPr="00A15A78">
              <w:rPr>
                <w:rFonts w:ascii="Arial" w:eastAsia="Times New Roman" w:hAnsi="Arial" w:cs="Arial"/>
                <w:color w:val="000000"/>
                <w:lang w:eastAsia="en-GB"/>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A15A78" w:rsidRPr="00A15A78" w14:paraId="6F19FDFA" w14:textId="77777777" w:rsidTr="005D00D7">
        <w:tc>
          <w:tcPr>
            <w:tcW w:w="280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B926435"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Risk Stratification</w:t>
            </w:r>
          </w:p>
        </w:tc>
        <w:tc>
          <w:tcPr>
            <w:tcW w:w="765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A1B11FB" w14:textId="77777777" w:rsidR="00A15A78" w:rsidRPr="00A15A78" w:rsidRDefault="00A15A78" w:rsidP="00A15A78">
            <w:pPr>
              <w:ind w:left="10" w:right="3" w:hanging="10"/>
              <w:rPr>
                <w:rFonts w:ascii="Arial" w:eastAsia="Times New Roman" w:hAnsi="Arial" w:cs="Arial"/>
                <w:b/>
                <w:bCs/>
                <w:color w:val="000000"/>
                <w:lang w:eastAsia="en-GB"/>
              </w:rPr>
            </w:pPr>
          </w:p>
          <w:p w14:paraId="6B8DA40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Risk stratification is a process for identifying and managing patients who are at high risk of emergency hospital admission.</w:t>
            </w:r>
          </w:p>
          <w:p w14:paraId="33DA4BDA" w14:textId="77777777" w:rsidR="00A15A78" w:rsidRPr="00A15A78" w:rsidRDefault="00A15A78" w:rsidP="00A15A78">
            <w:pPr>
              <w:ind w:left="10" w:right="3" w:hanging="10"/>
              <w:rPr>
                <w:rFonts w:ascii="Arial" w:eastAsia="Times New Roman" w:hAnsi="Arial" w:cs="Arial"/>
                <w:color w:val="000000"/>
                <w:lang w:eastAsia="en-GB"/>
              </w:rPr>
            </w:pPr>
          </w:p>
          <w:p w14:paraId="589CC3B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Risk stratification tools use various combinations of historic information about patients, for example, age, gender, diagnoses and patterns of hospital attendance and admission and primary care data collected from GP practice record systems.</w:t>
            </w:r>
          </w:p>
          <w:p w14:paraId="110DDF76" w14:textId="77777777" w:rsidR="00A15A78" w:rsidRPr="00A15A78" w:rsidRDefault="00A15A78" w:rsidP="00A15A78">
            <w:pPr>
              <w:ind w:left="10" w:right="3" w:hanging="10"/>
              <w:rPr>
                <w:rFonts w:ascii="Arial" w:eastAsia="Times New Roman" w:hAnsi="Arial" w:cs="Arial"/>
                <w:color w:val="000000"/>
                <w:lang w:eastAsia="en-GB"/>
              </w:rPr>
            </w:pPr>
          </w:p>
          <w:p w14:paraId="5C427560"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xml:space="preserve">GPs will be able to identify which of their patients are at risk </w:t>
            </w:r>
            <w:proofErr w:type="gramStart"/>
            <w:r w:rsidRPr="00A15A78">
              <w:rPr>
                <w:rFonts w:ascii="Arial" w:eastAsia="Times New Roman" w:hAnsi="Arial" w:cs="Arial"/>
                <w:color w:val="000000"/>
                <w:lang w:eastAsia="en-GB"/>
              </w:rPr>
              <w:t>in order to</w:t>
            </w:r>
            <w:proofErr w:type="gramEnd"/>
            <w:r w:rsidRPr="00A15A78">
              <w:rPr>
                <w:rFonts w:ascii="Arial" w:eastAsia="Times New Roman" w:hAnsi="Arial" w:cs="Arial"/>
                <w:color w:val="000000"/>
                <w:lang w:eastAsia="en-GB"/>
              </w:rPr>
              <w:t xml:space="preserve"> offer a preventative service to them.</w:t>
            </w:r>
          </w:p>
          <w:p w14:paraId="7C9DD6F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Risk stratification has been approved by the Secretary of State, through the Confidentiality Advisory Group of the Health Research Authority</w:t>
            </w:r>
          </w:p>
          <w:p w14:paraId="4E4C9B92"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NHS England encourages GPs to use risk stratification tools as part of their local strategies for supporting patients with long-term conditions and to help and prevent avoidable hospital admissions and to promote quality improvement in GP practices.</w:t>
            </w:r>
          </w:p>
          <w:p w14:paraId="6BF901C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4AC65C61"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Data Processors</w:t>
            </w:r>
            <w:r w:rsidRPr="00A15A78">
              <w:rPr>
                <w:rFonts w:ascii="Arial" w:eastAsia="Times New Roman" w:hAnsi="Arial" w:cs="Arial"/>
                <w:color w:val="000000"/>
                <w:lang w:eastAsia="en-GB"/>
              </w:rPr>
              <w:t>: NHS South, Central and West Commissioning Support Unit (CSU) to assist us with providing Risk Stratification tools.</w:t>
            </w:r>
          </w:p>
          <w:p w14:paraId="36D2BF7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4E091ED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Processing activities for Risk Stratification: </w:t>
            </w:r>
            <w:r w:rsidRPr="00A15A78">
              <w:rPr>
                <w:rFonts w:ascii="Arial" w:eastAsia="Times New Roman" w:hAnsi="Arial" w:cs="Arial"/>
                <w:color w:val="000000"/>
                <w:lang w:eastAsia="en-GB"/>
              </w:rPr>
              <w:t>The GP practice instructs its GP IT system supplier to provide primary care data identifiable by your NHS Number.</w:t>
            </w:r>
          </w:p>
          <w:p w14:paraId="4EF0DE52"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098DBCD2" w14:textId="77777777" w:rsidR="00A15A78" w:rsidRPr="00A15A78" w:rsidRDefault="00A15A78" w:rsidP="00A15A78">
            <w:pPr>
              <w:ind w:left="10" w:right="3" w:hanging="10"/>
              <w:jc w:val="both"/>
              <w:rPr>
                <w:rFonts w:ascii="Arial" w:eastAsia="Times New Roman" w:hAnsi="Arial" w:cs="Arial"/>
                <w:color w:val="0000FF"/>
                <w:u w:val="single"/>
                <w:lang w:eastAsia="en-GB"/>
              </w:rPr>
            </w:pPr>
            <w:r w:rsidRPr="00A15A78">
              <w:rPr>
                <w:rFonts w:ascii="Arial" w:eastAsia="Times New Roman" w:hAnsi="Arial" w:cs="Arial"/>
                <w:b/>
                <w:bCs/>
                <w:color w:val="000000"/>
                <w:lang w:eastAsia="en-GB"/>
              </w:rPr>
              <w:t xml:space="preserve">Opting Out: </w:t>
            </w:r>
            <w:r w:rsidRPr="00A15A78">
              <w:rPr>
                <w:rFonts w:ascii="Arial" w:eastAsia="Times New Roman" w:hAnsi="Arial" w:cs="Arial"/>
                <w:color w:val="000000"/>
                <w:lang w:eastAsia="en-GB"/>
              </w:rPr>
              <w:t>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2" w:history="1">
              <w:r w:rsidRPr="00A15A78">
                <w:rPr>
                  <w:rFonts w:ascii="Arial" w:eastAsia="Times New Roman" w:hAnsi="Arial" w:cs="Arial"/>
                  <w:color w:val="0000FF"/>
                  <w:u w:val="single"/>
                  <w:lang w:eastAsia="en-GB"/>
                </w:rPr>
                <w:t>https://www.england.nhs.uk/ourwork/tsd/ig/risk-stratification/</w:t>
              </w:r>
            </w:hyperlink>
          </w:p>
          <w:p w14:paraId="1D916D47"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6A51F345" w14:textId="77777777" w:rsidTr="005D00D7">
        <w:tc>
          <w:tcPr>
            <w:tcW w:w="280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3316112" w14:textId="77777777" w:rsidR="00A15A78" w:rsidRPr="00A15A78" w:rsidRDefault="00A15A78" w:rsidP="00A15A78">
            <w:pPr>
              <w:ind w:left="10" w:right="3" w:hanging="10"/>
              <w:rPr>
                <w:rFonts w:ascii="Arial" w:eastAsia="Times New Roman" w:hAnsi="Arial" w:cs="Arial"/>
                <w:b/>
                <w:color w:val="0070C0"/>
                <w:lang w:eastAsia="en-GB"/>
              </w:rPr>
            </w:pPr>
          </w:p>
          <w:p w14:paraId="2865D61E" w14:textId="77777777" w:rsidR="00A15A78" w:rsidRPr="00A15A78" w:rsidRDefault="00A15A78" w:rsidP="00A15A78">
            <w:pPr>
              <w:ind w:left="10" w:right="3" w:hanging="10"/>
              <w:rPr>
                <w:rFonts w:ascii="Arial" w:eastAsia="Times New Roman" w:hAnsi="Arial" w:cs="Arial"/>
                <w:b/>
                <w:color w:val="0070C0"/>
                <w:lang w:eastAsia="en-GB"/>
              </w:rPr>
            </w:pPr>
          </w:p>
          <w:p w14:paraId="65D409EC" w14:textId="77777777" w:rsidR="00A15A78" w:rsidRPr="00A15A78" w:rsidRDefault="00A15A78" w:rsidP="00A15A78">
            <w:pPr>
              <w:ind w:left="10" w:right="3" w:hanging="10"/>
              <w:rPr>
                <w:rFonts w:ascii="Arial" w:eastAsia="Times New Roman" w:hAnsi="Arial" w:cs="Arial"/>
                <w:b/>
                <w:color w:val="0070C0"/>
                <w:lang w:eastAsia="en-GB"/>
              </w:rPr>
            </w:pPr>
          </w:p>
          <w:p w14:paraId="128D9873" w14:textId="77777777" w:rsidR="00A15A78" w:rsidRPr="00A15A78" w:rsidRDefault="00A15A78" w:rsidP="00A15A78">
            <w:pPr>
              <w:ind w:left="10" w:right="3" w:hanging="10"/>
              <w:rPr>
                <w:rFonts w:ascii="Arial" w:eastAsia="Times New Roman" w:hAnsi="Arial" w:cs="Arial"/>
                <w:b/>
                <w:color w:val="0070C0"/>
                <w:lang w:eastAsia="en-GB"/>
              </w:rPr>
            </w:pPr>
          </w:p>
          <w:p w14:paraId="5D1E34F7" w14:textId="77777777" w:rsidR="00A15A78" w:rsidRPr="00A15A78" w:rsidRDefault="00A15A78" w:rsidP="00A15A78">
            <w:pPr>
              <w:ind w:left="10" w:right="3" w:hanging="10"/>
              <w:rPr>
                <w:rFonts w:ascii="Arial" w:eastAsia="Times New Roman" w:hAnsi="Arial" w:cs="Arial"/>
                <w:b/>
                <w:color w:val="0070C0"/>
                <w:lang w:eastAsia="en-GB"/>
              </w:rPr>
            </w:pPr>
          </w:p>
          <w:p w14:paraId="6AE2C29E" w14:textId="77777777" w:rsidR="00A15A78" w:rsidRPr="00A15A78" w:rsidRDefault="00A15A78" w:rsidP="00A15A78">
            <w:pPr>
              <w:ind w:left="10" w:right="3" w:hanging="10"/>
              <w:rPr>
                <w:rFonts w:ascii="Arial" w:eastAsia="Times New Roman" w:hAnsi="Arial" w:cs="Arial"/>
                <w:b/>
                <w:color w:val="0070C0"/>
                <w:lang w:eastAsia="en-GB"/>
              </w:rPr>
            </w:pPr>
          </w:p>
          <w:p w14:paraId="18510DE7" w14:textId="77777777" w:rsidR="00A15A78" w:rsidRPr="00A15A78" w:rsidRDefault="00A15A78" w:rsidP="00A15A78">
            <w:pPr>
              <w:ind w:left="10" w:right="3" w:hanging="10"/>
              <w:rPr>
                <w:rFonts w:ascii="Arial" w:eastAsia="Times New Roman" w:hAnsi="Arial" w:cs="Arial"/>
                <w:b/>
                <w:color w:val="0070C0"/>
                <w:lang w:eastAsia="en-GB"/>
              </w:rPr>
            </w:pPr>
          </w:p>
          <w:p w14:paraId="788F1CF9" w14:textId="77777777" w:rsidR="00A15A78" w:rsidRPr="00A15A78" w:rsidRDefault="00A15A78" w:rsidP="00A15A78">
            <w:pPr>
              <w:ind w:left="10" w:right="3" w:hanging="10"/>
              <w:rPr>
                <w:rFonts w:ascii="Arial" w:eastAsia="Times New Roman" w:hAnsi="Arial" w:cs="Arial"/>
                <w:b/>
                <w:color w:val="0070C0"/>
                <w:lang w:eastAsia="en-GB"/>
              </w:rPr>
            </w:pPr>
          </w:p>
          <w:p w14:paraId="2557764B" w14:textId="77777777" w:rsidR="00A15A78" w:rsidRPr="00A15A78" w:rsidRDefault="00A15A78" w:rsidP="00A15A78">
            <w:pPr>
              <w:ind w:left="10" w:right="3" w:hanging="10"/>
              <w:rPr>
                <w:rFonts w:ascii="Arial" w:eastAsia="Times New Roman" w:hAnsi="Arial" w:cs="Arial"/>
                <w:b/>
                <w:color w:val="0070C0"/>
                <w:lang w:eastAsia="en-GB"/>
              </w:rPr>
            </w:pPr>
          </w:p>
          <w:p w14:paraId="2761DC36" w14:textId="77777777" w:rsidR="00A15A78" w:rsidRPr="00A15A78" w:rsidRDefault="00A15A78" w:rsidP="00A15A78">
            <w:pPr>
              <w:ind w:left="10" w:right="3" w:hanging="10"/>
              <w:rPr>
                <w:rFonts w:ascii="Arial" w:eastAsia="Times New Roman" w:hAnsi="Arial" w:cs="Arial"/>
                <w:b/>
                <w:color w:val="0070C0"/>
                <w:lang w:eastAsia="en-GB"/>
              </w:rPr>
            </w:pPr>
          </w:p>
          <w:p w14:paraId="7049C999"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t xml:space="preserve">Quality monitoring, </w:t>
            </w:r>
            <w:proofErr w:type="gramStart"/>
            <w:r w:rsidRPr="00A15A78">
              <w:rPr>
                <w:rFonts w:ascii="Arial" w:eastAsia="Times New Roman" w:hAnsi="Arial" w:cs="Arial"/>
                <w:b/>
                <w:color w:val="0070C0"/>
                <w:lang w:eastAsia="en-GB"/>
              </w:rPr>
              <w:t>concerns</w:t>
            </w:r>
            <w:proofErr w:type="gramEnd"/>
            <w:r w:rsidRPr="00A15A78">
              <w:rPr>
                <w:rFonts w:ascii="Arial" w:eastAsia="Times New Roman" w:hAnsi="Arial" w:cs="Arial"/>
                <w:b/>
                <w:color w:val="0070C0"/>
                <w:lang w:eastAsia="en-GB"/>
              </w:rPr>
              <w:t xml:space="preserve"> and serious incidents</w:t>
            </w:r>
          </w:p>
          <w:p w14:paraId="59C7E572" w14:textId="77777777" w:rsidR="00A15A78" w:rsidRPr="00A15A78" w:rsidRDefault="00A15A78" w:rsidP="00A15A78">
            <w:pPr>
              <w:ind w:left="10" w:right="3" w:hanging="10"/>
              <w:rPr>
                <w:rFonts w:ascii="Arial" w:eastAsia="Times New Roman" w:hAnsi="Arial" w:cs="Arial"/>
                <w:b/>
                <w:color w:val="0070C0"/>
                <w:lang w:eastAsia="en-GB"/>
              </w:rPr>
            </w:pPr>
          </w:p>
          <w:p w14:paraId="64BA31C9" w14:textId="77777777" w:rsidR="00A15A78" w:rsidRPr="00A15A78" w:rsidRDefault="00A15A78" w:rsidP="00A15A78">
            <w:pPr>
              <w:ind w:left="10" w:right="3" w:hanging="10"/>
              <w:rPr>
                <w:rFonts w:ascii="Arial" w:eastAsia="Times New Roman" w:hAnsi="Arial" w:cs="Arial"/>
                <w:b/>
                <w:color w:val="0070C0"/>
                <w:lang w:eastAsia="en-GB"/>
              </w:rPr>
            </w:pPr>
          </w:p>
          <w:p w14:paraId="5614D106" w14:textId="77777777" w:rsidR="00A15A78" w:rsidRPr="00A15A78" w:rsidRDefault="00A15A78" w:rsidP="00A15A78">
            <w:pPr>
              <w:ind w:left="10" w:right="3" w:hanging="10"/>
              <w:rPr>
                <w:rFonts w:ascii="Arial" w:eastAsia="Times New Roman" w:hAnsi="Arial" w:cs="Arial"/>
                <w:b/>
                <w:color w:val="0070C0"/>
                <w:lang w:eastAsia="en-GB"/>
              </w:rPr>
            </w:pPr>
          </w:p>
          <w:p w14:paraId="77A3A752" w14:textId="77777777" w:rsidR="00A15A78" w:rsidRPr="00A15A78" w:rsidRDefault="00A15A78" w:rsidP="00A15A78">
            <w:pPr>
              <w:ind w:left="10" w:right="3" w:hanging="10"/>
              <w:rPr>
                <w:rFonts w:ascii="Arial" w:eastAsia="Times New Roman" w:hAnsi="Arial" w:cs="Arial"/>
                <w:b/>
                <w:color w:val="0070C0"/>
                <w:lang w:eastAsia="en-GB"/>
              </w:rPr>
            </w:pPr>
          </w:p>
          <w:p w14:paraId="5C56F451" w14:textId="77777777" w:rsidR="00A15A78" w:rsidRPr="00A15A78" w:rsidRDefault="00A15A78" w:rsidP="00A15A78">
            <w:pPr>
              <w:ind w:left="10" w:right="3" w:hanging="10"/>
              <w:rPr>
                <w:rFonts w:ascii="Arial" w:eastAsia="Times New Roman" w:hAnsi="Arial" w:cs="Arial"/>
                <w:b/>
                <w:color w:val="0070C0"/>
                <w:lang w:eastAsia="en-GB"/>
              </w:rPr>
            </w:pPr>
          </w:p>
          <w:p w14:paraId="0EE7A743" w14:textId="77777777" w:rsidR="00A15A78" w:rsidRPr="00A15A78" w:rsidRDefault="00A15A78" w:rsidP="00A15A78">
            <w:pPr>
              <w:ind w:left="10" w:right="3" w:hanging="10"/>
              <w:rPr>
                <w:rFonts w:ascii="Arial" w:eastAsia="Times New Roman" w:hAnsi="Arial" w:cs="Arial"/>
                <w:b/>
                <w:color w:val="0070C0"/>
                <w:lang w:eastAsia="en-GB"/>
              </w:rPr>
            </w:pPr>
          </w:p>
          <w:p w14:paraId="68087507" w14:textId="77777777" w:rsidR="00A15A78" w:rsidRPr="00A15A78" w:rsidRDefault="00A15A78" w:rsidP="00A15A78">
            <w:pPr>
              <w:ind w:left="10" w:right="3" w:hanging="10"/>
              <w:rPr>
                <w:rFonts w:ascii="Arial" w:eastAsia="Times New Roman" w:hAnsi="Arial" w:cs="Arial"/>
                <w:b/>
                <w:color w:val="0070C0"/>
                <w:lang w:eastAsia="en-GB"/>
              </w:rPr>
            </w:pPr>
          </w:p>
          <w:p w14:paraId="277E7685" w14:textId="77777777" w:rsidR="00A15A78" w:rsidRPr="00A15A78" w:rsidRDefault="00A15A78" w:rsidP="00A15A78">
            <w:pPr>
              <w:ind w:left="10" w:right="3" w:hanging="10"/>
              <w:rPr>
                <w:rFonts w:ascii="Arial" w:eastAsia="Times New Roman" w:hAnsi="Arial" w:cs="Arial"/>
                <w:color w:val="000000"/>
                <w:lang w:eastAsia="en-GB"/>
              </w:rPr>
            </w:pPr>
          </w:p>
        </w:tc>
        <w:tc>
          <w:tcPr>
            <w:tcW w:w="765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9959226" w14:textId="77777777" w:rsidR="00A15A78" w:rsidRPr="00A15A78" w:rsidRDefault="00A15A78" w:rsidP="00A15A78">
            <w:pPr>
              <w:ind w:left="10" w:right="3" w:hanging="10"/>
              <w:rPr>
                <w:rFonts w:ascii="Arial" w:eastAsia="Times New Roman" w:hAnsi="Arial" w:cs="Arial"/>
                <w:b/>
                <w:bCs/>
                <w:color w:val="000000"/>
                <w:lang w:eastAsia="en-GB"/>
              </w:rPr>
            </w:pPr>
          </w:p>
          <w:p w14:paraId="3A14A0BC" w14:textId="77777777" w:rsidR="00A15A78" w:rsidRPr="00A15A78" w:rsidRDefault="00A15A78" w:rsidP="00A15A78">
            <w:pPr>
              <w:ind w:left="10" w:right="3" w:hanging="10"/>
              <w:jc w:val="both"/>
              <w:rPr>
                <w:rFonts w:ascii="Arial" w:eastAsia="Times New Roman" w:hAnsi="Arial" w:cs="Arial"/>
                <w:b/>
                <w:bCs/>
                <w:color w:val="000000"/>
                <w:lang w:eastAsia="en-GB"/>
              </w:rPr>
            </w:pPr>
          </w:p>
          <w:p w14:paraId="4467197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lastRenderedPageBreak/>
              <w:t xml:space="preserve">Purpose: </w:t>
            </w:r>
            <w:r w:rsidRPr="00A15A78">
              <w:rPr>
                <w:rFonts w:ascii="Arial" w:eastAsia="Times New Roman" w:hAnsi="Arial" w:cs="Arial"/>
                <w:color w:val="000000"/>
                <w:lang w:eastAsia="en-GB"/>
              </w:rPr>
              <w:t xml:space="preserve">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A15A78">
              <w:rPr>
                <w:rFonts w:ascii="Arial" w:eastAsia="Times New Roman" w:hAnsi="Arial" w:cs="Arial"/>
                <w:color w:val="000000"/>
                <w:lang w:eastAsia="en-GB"/>
              </w:rPr>
              <w:t>in order to</w:t>
            </w:r>
            <w:proofErr w:type="gramEnd"/>
            <w:r w:rsidRPr="00A15A78">
              <w:rPr>
                <w:rFonts w:ascii="Arial" w:eastAsia="Times New Roman" w:hAnsi="Arial" w:cs="Arial"/>
                <w:color w:val="000000"/>
                <w:lang w:eastAsia="en-GB"/>
              </w:rPr>
              <w:t xml:space="preserve"> help make improvements.</w:t>
            </w:r>
          </w:p>
          <w:p w14:paraId="4249143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089A6DD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27746005"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369458EA"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 xml:space="preserve">We share your information with health care </w:t>
            </w:r>
            <w:proofErr w:type="gramStart"/>
            <w:r w:rsidRPr="00A15A78">
              <w:rPr>
                <w:rFonts w:ascii="Arial" w:eastAsia="Times New Roman" w:hAnsi="Arial" w:cs="Arial"/>
                <w:color w:val="000000"/>
                <w:lang w:eastAsia="en-GB"/>
              </w:rPr>
              <w:t>professionals</w:t>
            </w:r>
            <w:proofErr w:type="gramEnd"/>
            <w:r w:rsidRPr="00A15A78">
              <w:rPr>
                <w:rFonts w:ascii="Arial" w:eastAsia="Times New Roman" w:hAnsi="Arial" w:cs="Arial"/>
                <w:color w:val="000000"/>
                <w:lang w:eastAsia="en-GB"/>
              </w:rPr>
              <w:t xml:space="preserve"> hat may include details of the care you have received and any concerns about that care. In order to look into these </w:t>
            </w:r>
            <w:proofErr w:type="gramStart"/>
            <w:r w:rsidRPr="00A15A78">
              <w:rPr>
                <w:rFonts w:ascii="Arial" w:eastAsia="Times New Roman" w:hAnsi="Arial" w:cs="Arial"/>
                <w:color w:val="000000"/>
                <w:lang w:eastAsia="en-GB"/>
              </w:rPr>
              <w:t>concerns</w:t>
            </w:r>
            <w:proofErr w:type="gramEnd"/>
            <w:r w:rsidRPr="00A15A78">
              <w:rPr>
                <w:rFonts w:ascii="Arial" w:eastAsia="Times New Roman" w:hAnsi="Arial" w:cs="Arial"/>
                <w:color w:val="000000"/>
                <w:lang w:eastAsia="en-GB"/>
              </w:rPr>
              <w:t xml:space="preserve"> we may need to talk to other organisations such as Fareham &amp; Gosport and SE Hants CCG as well as other Public bodies and Government agencies such as NHS Improvement, the Care Quality Commission, NHS England as well as the providers of your care.</w:t>
            </w:r>
          </w:p>
          <w:p w14:paraId="7423CC37" w14:textId="77777777" w:rsidR="00A15A78" w:rsidRPr="00A15A78" w:rsidRDefault="00A15A78" w:rsidP="00A15A78">
            <w:pPr>
              <w:ind w:left="10" w:right="3" w:hanging="10"/>
              <w:jc w:val="both"/>
              <w:rPr>
                <w:rFonts w:ascii="Arial" w:eastAsia="Times New Roman" w:hAnsi="Arial" w:cs="Arial"/>
                <w:color w:val="000000"/>
                <w:lang w:eastAsia="en-GB"/>
              </w:rPr>
            </w:pPr>
          </w:p>
          <w:p w14:paraId="1C5E5790" w14:textId="77777777" w:rsidR="00A15A78" w:rsidRPr="00A15A78" w:rsidRDefault="00A15A78" w:rsidP="00A15A78">
            <w:pPr>
              <w:ind w:left="10" w:right="3" w:hanging="10"/>
              <w:jc w:val="both"/>
              <w:rPr>
                <w:rFonts w:ascii="Arial" w:eastAsia="Times New Roman" w:hAnsi="Arial" w:cs="Arial"/>
                <w:color w:val="000000"/>
                <w:lang w:eastAsia="en-GB"/>
              </w:rPr>
            </w:pPr>
          </w:p>
        </w:tc>
      </w:tr>
      <w:tr w:rsidR="00A15A78" w:rsidRPr="00A15A78" w14:paraId="1D076628" w14:textId="77777777" w:rsidTr="005D00D7">
        <w:tc>
          <w:tcPr>
            <w:tcW w:w="2802" w:type="dxa"/>
            <w:tcBorders>
              <w:top w:val="single" w:sz="4" w:space="0" w:color="auto"/>
            </w:tcBorders>
            <w:shd w:val="clear" w:color="auto" w:fill="auto"/>
            <w:tcMar>
              <w:top w:w="0" w:type="dxa"/>
              <w:left w:w="108" w:type="dxa"/>
              <w:bottom w:w="0" w:type="dxa"/>
              <w:right w:w="108" w:type="dxa"/>
            </w:tcMar>
            <w:vAlign w:val="center"/>
          </w:tcPr>
          <w:p w14:paraId="64EE949A" w14:textId="77777777" w:rsidR="00A15A78" w:rsidRPr="00A15A78" w:rsidRDefault="00A15A78" w:rsidP="00A15A78">
            <w:pPr>
              <w:ind w:left="10" w:right="3" w:hanging="10"/>
              <w:rPr>
                <w:rFonts w:ascii="Arial" w:eastAsia="Times New Roman" w:hAnsi="Arial" w:cs="Arial"/>
                <w:b/>
                <w:color w:val="0070C0"/>
                <w:lang w:eastAsia="en-GB"/>
              </w:rPr>
            </w:pPr>
          </w:p>
        </w:tc>
        <w:tc>
          <w:tcPr>
            <w:tcW w:w="7654" w:type="dxa"/>
            <w:tcBorders>
              <w:top w:val="single" w:sz="4" w:space="0" w:color="auto"/>
            </w:tcBorders>
            <w:shd w:val="clear" w:color="auto" w:fill="auto"/>
            <w:tcMar>
              <w:top w:w="0" w:type="dxa"/>
              <w:left w:w="108" w:type="dxa"/>
              <w:bottom w:w="0" w:type="dxa"/>
              <w:right w:w="108" w:type="dxa"/>
            </w:tcMar>
            <w:vAlign w:val="center"/>
          </w:tcPr>
          <w:p w14:paraId="2FC7BF6C" w14:textId="77777777" w:rsidR="00A15A78" w:rsidRPr="00A15A78" w:rsidRDefault="00A15A78" w:rsidP="00A15A78">
            <w:pPr>
              <w:ind w:left="10" w:right="3" w:hanging="10"/>
              <w:rPr>
                <w:rFonts w:ascii="Arial" w:eastAsia="Times New Roman" w:hAnsi="Arial" w:cs="Arial"/>
                <w:b/>
                <w:bCs/>
                <w:color w:val="000000"/>
                <w:lang w:eastAsia="en-GB"/>
              </w:rPr>
            </w:pPr>
          </w:p>
        </w:tc>
      </w:tr>
      <w:tr w:rsidR="00A15A78" w:rsidRPr="00A15A78" w14:paraId="09E11A8E"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E6D0CB" w14:textId="77777777" w:rsidR="00A15A78" w:rsidRPr="00A15A78" w:rsidRDefault="00A15A78" w:rsidP="00A15A78">
            <w:pPr>
              <w:ind w:left="10" w:right="3" w:hanging="10"/>
              <w:rPr>
                <w:rFonts w:ascii="Arial" w:eastAsia="Times New Roman" w:hAnsi="Arial" w:cs="Arial"/>
                <w:color w:val="000000"/>
                <w:lang w:eastAsia="en-GB"/>
              </w:rPr>
            </w:pPr>
          </w:p>
          <w:p w14:paraId="14E4C16F" w14:textId="77777777" w:rsidR="00A15A78" w:rsidRPr="00A15A78" w:rsidRDefault="00A15A78" w:rsidP="00A15A78">
            <w:pPr>
              <w:ind w:left="10" w:right="3" w:hanging="10"/>
              <w:rPr>
                <w:rFonts w:ascii="Arial" w:eastAsia="Times New Roman" w:hAnsi="Arial" w:cs="Arial"/>
                <w:color w:val="000000"/>
                <w:lang w:eastAsia="en-GB"/>
              </w:rPr>
            </w:pPr>
          </w:p>
          <w:p w14:paraId="26DD6FF4" w14:textId="77777777" w:rsidR="00A15A78" w:rsidRPr="00A15A78" w:rsidRDefault="00A15A78" w:rsidP="00A15A78">
            <w:pPr>
              <w:ind w:left="10" w:right="3" w:hanging="10"/>
              <w:rPr>
                <w:rFonts w:ascii="Arial" w:eastAsia="Times New Roman" w:hAnsi="Arial" w:cs="Arial"/>
                <w:b/>
                <w:color w:val="0070C0"/>
                <w:lang w:eastAsia="en-GB"/>
              </w:rPr>
            </w:pPr>
          </w:p>
          <w:p w14:paraId="181CB910" w14:textId="77777777" w:rsidR="00A15A78" w:rsidRPr="00A15A78" w:rsidRDefault="00A15A78" w:rsidP="00A15A78">
            <w:pPr>
              <w:ind w:left="10" w:right="3" w:hanging="10"/>
              <w:rPr>
                <w:rFonts w:ascii="Arial" w:eastAsia="Times New Roman" w:hAnsi="Arial" w:cs="Arial"/>
                <w:b/>
                <w:color w:val="0070C0"/>
                <w:lang w:eastAsia="en-GB"/>
              </w:rPr>
            </w:pPr>
          </w:p>
          <w:p w14:paraId="20F450FD"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Commissioning, planning, contract monitoring and evaluation</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D3B9E6" w14:textId="77777777" w:rsidR="00A15A78" w:rsidRPr="00A15A78" w:rsidRDefault="00A15A78" w:rsidP="00A15A78">
            <w:pPr>
              <w:ind w:left="10" w:right="3" w:hanging="10"/>
              <w:jc w:val="both"/>
              <w:rPr>
                <w:rFonts w:ascii="Arial" w:eastAsia="Times New Roman" w:hAnsi="Arial" w:cs="Arial"/>
                <w:b/>
                <w:bCs/>
                <w:color w:val="000000"/>
                <w:lang w:eastAsia="en-GB"/>
              </w:rPr>
            </w:pPr>
          </w:p>
          <w:p w14:paraId="708F8B09"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Purpose:</w:t>
            </w:r>
            <w:r w:rsidRPr="00A15A78">
              <w:rPr>
                <w:rFonts w:ascii="Arial" w:eastAsia="Times New Roman" w:hAnsi="Arial" w:cs="Arial"/>
                <w:color w:val="000000"/>
                <w:lang w:eastAsia="en-GB"/>
              </w:rPr>
              <w:t> We share aggregated, anonymous, patient data about services we have provided.</w:t>
            </w:r>
          </w:p>
          <w:p w14:paraId="4DD5DA58"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20264866"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Our legal basis for collecting and processing information for this purpose is statutory.   We set our reporting requirements as part of our contracts with NHS service providers and do not ask them to give us identifiable data about you. </w:t>
            </w:r>
          </w:p>
          <w:p w14:paraId="77B43024"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56A7D308"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If patient level data was required for clarity and extensive evaluation of a service, consent will be gained for the surgery to share this information.</w:t>
            </w:r>
          </w:p>
          <w:p w14:paraId="7F57C0C7"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648BA18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Data Processor</w:t>
            </w:r>
            <w:r w:rsidRPr="00A15A78">
              <w:rPr>
                <w:rFonts w:ascii="Arial" w:eastAsia="Times New Roman" w:hAnsi="Arial" w:cs="Arial"/>
                <w:color w:val="000000"/>
                <w:lang w:eastAsia="en-GB"/>
              </w:rPr>
              <w:t>: Various organisations, CCG, third party organisations commissioned by the NHS to perform actuarial services, NHS England</w:t>
            </w:r>
          </w:p>
          <w:p w14:paraId="5BC1A9D0"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2F9C799D"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eConsult: A</w:t>
            </w:r>
            <w:r w:rsidRPr="00A15A78">
              <w:rPr>
                <w:rFonts w:ascii="Arial" w:eastAsia="Times New Roman" w:hAnsi="Arial" w:cs="Arial"/>
                <w:color w:val="000000"/>
                <w:lang w:eastAsia="en-GB"/>
              </w:rPr>
              <w:t>nonymised aggregated numbers of contacts are shared for the online consultation tool.</w:t>
            </w:r>
          </w:p>
          <w:p w14:paraId="20F248D7" w14:textId="77777777" w:rsidR="00A15A78" w:rsidRPr="00A15A78" w:rsidRDefault="00A15A78" w:rsidP="00A15A78">
            <w:pPr>
              <w:ind w:left="10" w:right="3" w:hanging="10"/>
              <w:jc w:val="both"/>
              <w:rPr>
                <w:rFonts w:ascii="Arial" w:eastAsia="Times New Roman" w:hAnsi="Arial" w:cs="Arial"/>
                <w:color w:val="000000"/>
                <w:lang w:eastAsia="en-GB"/>
              </w:rPr>
            </w:pPr>
          </w:p>
        </w:tc>
      </w:tr>
      <w:tr w:rsidR="00A15A78" w:rsidRPr="00A15A78" w14:paraId="70AA1785"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C460C7"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Surveys &amp; asking for your feedback</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C165B1" w14:textId="77777777" w:rsidR="00A15A78" w:rsidRPr="00A15A78" w:rsidRDefault="00A15A78" w:rsidP="00A15A78">
            <w:pPr>
              <w:ind w:left="10" w:right="3" w:hanging="10"/>
              <w:rPr>
                <w:rFonts w:ascii="Arial" w:eastAsia="Times New Roman" w:hAnsi="Arial" w:cs="Arial"/>
                <w:color w:val="000000"/>
                <w:lang w:eastAsia="en-GB"/>
              </w:rPr>
            </w:pPr>
          </w:p>
          <w:p w14:paraId="3167285E"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xml:space="preserve">Sometimes we may offer you the opportunity to take part in a survey, </w:t>
            </w:r>
            <w:proofErr w:type="gramStart"/>
            <w:r w:rsidRPr="00A15A78">
              <w:rPr>
                <w:rFonts w:ascii="Arial" w:eastAsia="Times New Roman" w:hAnsi="Arial" w:cs="Arial"/>
                <w:color w:val="000000"/>
                <w:lang w:eastAsia="en-GB"/>
              </w:rPr>
              <w:t>t  that</w:t>
            </w:r>
            <w:proofErr w:type="gramEnd"/>
            <w:r w:rsidRPr="00A15A78">
              <w:rPr>
                <w:rFonts w:ascii="Arial" w:eastAsia="Times New Roman" w:hAnsi="Arial" w:cs="Arial"/>
                <w:color w:val="000000"/>
                <w:lang w:eastAsia="en-GB"/>
              </w:rPr>
              <w:t xml:space="preserve"> the practice is running or the Friends &amp; Family Feedback. We will not generally ask you to give us any personal confidential information as part of any survey. </w:t>
            </w:r>
          </w:p>
          <w:p w14:paraId="5D847BA8"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3E88D03F"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Legal Basis: Y</w:t>
            </w:r>
            <w:r w:rsidRPr="00A15A78">
              <w:rPr>
                <w:rFonts w:ascii="Arial" w:eastAsia="Times New Roman" w:hAnsi="Arial" w:cs="Arial"/>
                <w:color w:val="000000"/>
                <w:lang w:eastAsia="en-GB"/>
              </w:rPr>
              <w:t>ou are under no obligation to take part and where you do, we consider your participation as consent to hold and use the responses you give us.</w:t>
            </w:r>
          </w:p>
          <w:p w14:paraId="21A9D02A"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w:t>
            </w:r>
          </w:p>
          <w:p w14:paraId="0AA3957B"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Data Processor: </w:t>
            </w:r>
            <w:r w:rsidRPr="00A15A78">
              <w:rPr>
                <w:rFonts w:ascii="Arial" w:eastAsia="Times New Roman" w:hAnsi="Arial" w:cs="Arial"/>
                <w:color w:val="000000"/>
                <w:lang w:eastAsia="en-GB"/>
              </w:rPr>
              <w:t xml:space="preserve">Survey Monkey, </w:t>
            </w:r>
            <w:proofErr w:type="gramStart"/>
            <w:r w:rsidRPr="00A15A78">
              <w:rPr>
                <w:rFonts w:ascii="Arial" w:eastAsia="Times New Roman" w:hAnsi="Arial" w:cs="Arial"/>
                <w:color w:val="000000"/>
                <w:lang w:eastAsia="en-GB"/>
              </w:rPr>
              <w:t>We</w:t>
            </w:r>
            <w:proofErr w:type="gramEnd"/>
            <w:r w:rsidRPr="00A15A78">
              <w:rPr>
                <w:rFonts w:ascii="Arial" w:eastAsia="Times New Roman" w:hAnsi="Arial" w:cs="Arial"/>
                <w:color w:val="000000"/>
                <w:lang w:eastAsia="en-GB"/>
              </w:rPr>
              <w:t xml:space="preserve"> love surveys, </w:t>
            </w:r>
          </w:p>
          <w:p w14:paraId="40AA4854" w14:textId="77777777" w:rsidR="00A15A78" w:rsidRPr="00A15A78" w:rsidRDefault="00A15A78" w:rsidP="00A15A78">
            <w:pPr>
              <w:ind w:left="10" w:right="3" w:hanging="10"/>
              <w:jc w:val="both"/>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                             </w:t>
            </w:r>
            <w:r w:rsidRPr="00A15A78">
              <w:rPr>
                <w:rFonts w:ascii="Arial" w:eastAsia="Times New Roman" w:hAnsi="Arial" w:cs="Arial"/>
                <w:color w:val="000000"/>
                <w:lang w:eastAsia="en-GB"/>
              </w:rPr>
              <w:t>Fourteen Fish (for friends &amp; Family Feedback)</w:t>
            </w:r>
          </w:p>
          <w:p w14:paraId="5FA5A4A4"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4638ED81" w14:textId="77777777" w:rsidTr="005D00D7">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D113BA"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Screening</w:t>
            </w:r>
          </w:p>
        </w:tc>
        <w:tc>
          <w:tcPr>
            <w:tcW w:w="7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EEAE46" w14:textId="77777777" w:rsidR="00A15A78" w:rsidRPr="00A15A78" w:rsidRDefault="00A15A78" w:rsidP="00A15A78">
            <w:pPr>
              <w:ind w:left="10" w:right="3" w:hanging="10"/>
              <w:rPr>
                <w:rFonts w:ascii="Arial" w:eastAsia="Times New Roman" w:hAnsi="Arial" w:cs="Arial"/>
                <w:b/>
                <w:bCs/>
                <w:color w:val="000000"/>
                <w:lang w:eastAsia="en-GB"/>
              </w:rPr>
            </w:pPr>
          </w:p>
          <w:p w14:paraId="00A075E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To support disease monitoring and health prevention for specific patients</w:t>
            </w:r>
          </w:p>
          <w:p w14:paraId="26D78A1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35D95B2A"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lastRenderedPageBreak/>
              <w:t xml:space="preserve">Legal Basis: </w:t>
            </w:r>
            <w:r w:rsidRPr="00A15A78">
              <w:rPr>
                <w:rFonts w:ascii="Arial" w:eastAsia="Times New Roman" w:hAnsi="Arial" w:cs="Arial"/>
                <w:color w:val="000000"/>
                <w:lang w:eastAsia="en-GB"/>
              </w:rPr>
              <w:t>Your consent is sought either implicitly or explicitly. You are invited to be screened either by the practice or the screening provider directly.  You can choose to consent or dissent at any point in the screening.</w:t>
            </w:r>
          </w:p>
          <w:p w14:paraId="6E8B322F" w14:textId="77777777" w:rsidR="00A15A78" w:rsidRPr="00A15A78" w:rsidRDefault="00A15A78" w:rsidP="00A15A78">
            <w:pPr>
              <w:ind w:left="10" w:right="3" w:hanging="10"/>
              <w:rPr>
                <w:rFonts w:ascii="Arial" w:eastAsia="Times New Roman" w:hAnsi="Arial" w:cs="Arial"/>
                <w:color w:val="000000"/>
                <w:lang w:eastAsia="en-GB"/>
              </w:rPr>
            </w:pPr>
          </w:p>
          <w:p w14:paraId="6D112803"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3547DB88" w14:textId="77777777" w:rsidTr="005D00D7">
        <w:tc>
          <w:tcPr>
            <w:tcW w:w="280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10FC55CB" w14:textId="77777777" w:rsidR="00A15A78" w:rsidRPr="00A15A78" w:rsidRDefault="00A15A78" w:rsidP="00A15A78">
            <w:pPr>
              <w:ind w:left="10" w:right="3" w:hanging="10"/>
              <w:rPr>
                <w:rFonts w:ascii="Arial" w:eastAsia="Times New Roman" w:hAnsi="Arial" w:cs="Arial"/>
                <w:b/>
                <w:color w:val="0070C0"/>
                <w:lang w:eastAsia="en-GB"/>
              </w:rPr>
            </w:pPr>
            <w:r w:rsidRPr="00A15A78">
              <w:rPr>
                <w:rFonts w:ascii="Arial" w:eastAsia="Times New Roman" w:hAnsi="Arial" w:cs="Arial"/>
                <w:b/>
                <w:color w:val="0070C0"/>
                <w:lang w:eastAsia="en-GB"/>
              </w:rPr>
              <w:lastRenderedPageBreak/>
              <w:t>Hampshire</w:t>
            </w:r>
          </w:p>
          <w:p w14:paraId="3B73FDC0" w14:textId="77777777" w:rsidR="00A15A78" w:rsidRPr="00A15A78" w:rsidRDefault="00A15A78" w:rsidP="00A15A78">
            <w:pPr>
              <w:ind w:left="10" w:right="3" w:hanging="10"/>
              <w:rPr>
                <w:rFonts w:ascii="Arial" w:eastAsia="Times New Roman" w:hAnsi="Arial" w:cs="Arial"/>
                <w:b/>
                <w:color w:val="000000"/>
                <w:lang w:eastAsia="en-GB"/>
              </w:rPr>
            </w:pPr>
            <w:r w:rsidRPr="00A15A78">
              <w:rPr>
                <w:rFonts w:ascii="Arial" w:eastAsia="Times New Roman" w:hAnsi="Arial" w:cs="Arial"/>
                <w:b/>
                <w:color w:val="0070C0"/>
                <w:lang w:eastAsia="en-GB"/>
              </w:rPr>
              <w:t>County Council</w:t>
            </w:r>
          </w:p>
        </w:tc>
        <w:tc>
          <w:tcPr>
            <w:tcW w:w="765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BDA80A5" w14:textId="77777777" w:rsidR="00A15A78" w:rsidRPr="00A15A78" w:rsidRDefault="00A15A78" w:rsidP="00A15A78">
            <w:pPr>
              <w:ind w:left="10" w:right="3" w:hanging="10"/>
              <w:rPr>
                <w:rFonts w:ascii="Arial" w:eastAsia="Times New Roman" w:hAnsi="Arial" w:cs="Arial"/>
                <w:b/>
                <w:bCs/>
                <w:color w:val="000000"/>
                <w:lang w:eastAsia="en-GB"/>
              </w:rPr>
            </w:pPr>
          </w:p>
          <w:p w14:paraId="3886283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To support disease monitoring and health prevention for specific patients</w:t>
            </w:r>
          </w:p>
          <w:p w14:paraId="0DC26E07"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7703A90E" w14:textId="77777777" w:rsidR="00A15A78" w:rsidRPr="00A15A78" w:rsidRDefault="00A15A78" w:rsidP="00A15A78">
            <w:pPr>
              <w:ind w:left="10" w:right="3" w:hanging="10"/>
              <w:rPr>
                <w:rFonts w:ascii="Arial" w:eastAsia="Times New Roman" w:hAnsi="Arial" w:cs="Arial"/>
                <w:b/>
                <w:bCs/>
                <w:color w:val="000000"/>
                <w:lang w:eastAsia="en-GB"/>
              </w:rPr>
            </w:pPr>
          </w:p>
          <w:p w14:paraId="627965D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 xml:space="preserve">Your consent is sought either implicitly or explicitly. You are </w:t>
            </w:r>
          </w:p>
          <w:p w14:paraId="664598CA"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xml:space="preserve">invited to be screened either by the practice or the screening provider directly.  </w:t>
            </w:r>
          </w:p>
          <w:p w14:paraId="17035E7E" w14:textId="77777777" w:rsidR="00A15A78" w:rsidRPr="00A15A78" w:rsidRDefault="00A15A78" w:rsidP="00A15A78">
            <w:pPr>
              <w:ind w:left="10" w:right="3" w:hanging="10"/>
              <w:rPr>
                <w:rFonts w:ascii="Arial" w:eastAsia="Times New Roman" w:hAnsi="Arial" w:cs="Arial"/>
                <w:color w:val="000000"/>
                <w:lang w:eastAsia="en-GB"/>
              </w:rPr>
            </w:pPr>
          </w:p>
          <w:p w14:paraId="774CCAD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You can choose to consent or dissent at any point in the screening.</w:t>
            </w:r>
          </w:p>
          <w:p w14:paraId="580E3D05" w14:textId="77777777" w:rsidR="00A15A78" w:rsidRPr="00A15A78" w:rsidRDefault="00A15A78" w:rsidP="00A15A78">
            <w:pPr>
              <w:ind w:left="10" w:right="3" w:hanging="10"/>
              <w:rPr>
                <w:rFonts w:ascii="Arial" w:eastAsia="Times New Roman" w:hAnsi="Arial" w:cs="Arial"/>
                <w:color w:val="000000"/>
                <w:lang w:eastAsia="en-GB"/>
              </w:rPr>
            </w:pPr>
          </w:p>
        </w:tc>
      </w:tr>
      <w:tr w:rsidR="00A15A78" w:rsidRPr="00A15A78" w14:paraId="64079605" w14:textId="77777777" w:rsidTr="005D00D7">
        <w:tblPrEx>
          <w:tblCellMar>
            <w:top w:w="0" w:type="dxa"/>
            <w:left w:w="0" w:type="dxa"/>
            <w:bottom w:w="0" w:type="dxa"/>
            <w:right w:w="0" w:type="dxa"/>
          </w:tblCellMar>
        </w:tblPrEx>
        <w:tc>
          <w:tcPr>
            <w:tcW w:w="28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DCDC5"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2C8BBE7B" w14:textId="77777777" w:rsidR="00A15A78" w:rsidRPr="00A15A78" w:rsidRDefault="00A15A78" w:rsidP="00A15A78">
            <w:pPr>
              <w:spacing w:after="4" w:line="258" w:lineRule="auto"/>
              <w:ind w:left="10" w:right="3" w:hanging="10"/>
              <w:jc w:val="both"/>
              <w:rPr>
                <w:rFonts w:ascii="Arial" w:eastAsia="Calibri" w:hAnsi="Arial" w:cs="Arial"/>
                <w:b/>
                <w:color w:val="0070C0"/>
                <w:lang w:eastAsia="en-GB"/>
              </w:rPr>
            </w:pPr>
          </w:p>
          <w:p w14:paraId="08174C34"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00D3205D"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
          <w:p w14:paraId="3E8D4F7A" w14:textId="77777777" w:rsidR="00A15A78" w:rsidRPr="00A15A78" w:rsidRDefault="00A15A78" w:rsidP="00A15A78">
            <w:pPr>
              <w:spacing w:after="4" w:line="258" w:lineRule="auto"/>
              <w:ind w:left="10" w:right="3" w:hanging="10"/>
              <w:rPr>
                <w:rFonts w:ascii="Arial" w:eastAsia="Calibri" w:hAnsi="Arial" w:cs="Arial"/>
                <w:b/>
                <w:color w:val="000000"/>
              </w:rPr>
            </w:pPr>
            <w:r w:rsidRPr="00A15A78">
              <w:rPr>
                <w:rFonts w:ascii="Arial" w:eastAsia="Calibri" w:hAnsi="Arial" w:cs="Arial"/>
                <w:b/>
                <w:color w:val="0070C0"/>
                <w:lang w:eastAsia="en-GB"/>
              </w:rPr>
              <w:t>Medication &amp; Prescribing</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2EBDEF" w14:textId="77777777" w:rsidR="00A15A78" w:rsidRPr="00A15A78" w:rsidRDefault="00A15A78" w:rsidP="00A15A78">
            <w:pPr>
              <w:spacing w:after="4" w:line="258" w:lineRule="auto"/>
              <w:ind w:left="10" w:right="3" w:hanging="10"/>
              <w:jc w:val="both"/>
              <w:rPr>
                <w:rFonts w:ascii="Arial" w:eastAsia="Calibri" w:hAnsi="Arial" w:cs="Arial"/>
                <w:color w:val="000000"/>
              </w:rPr>
            </w:pPr>
            <w:r w:rsidRPr="00A15A78">
              <w:rPr>
                <w:rFonts w:ascii="Arial" w:eastAsia="Calibri" w:hAnsi="Arial" w:cs="Arial"/>
                <w:b/>
                <w:bCs/>
                <w:color w:val="000000"/>
                <w:lang w:eastAsia="en-GB"/>
              </w:rPr>
              <w:t xml:space="preserve">Purpose: </w:t>
            </w:r>
            <w:r w:rsidRPr="00A15A78">
              <w:rPr>
                <w:rFonts w:ascii="Arial" w:eastAsia="Calibri" w:hAnsi="Arial" w:cs="Arial"/>
                <w:color w:val="000000"/>
                <w:lang w:eastAsia="en-GB"/>
              </w:rPr>
              <w:t xml:space="preserve">Prescriptions containing personal identifiable and health data will be shared with chemists/pharmacies, </w:t>
            </w:r>
            <w:proofErr w:type="gramStart"/>
            <w:r w:rsidRPr="00A15A78">
              <w:rPr>
                <w:rFonts w:ascii="Arial" w:eastAsia="Calibri" w:hAnsi="Arial" w:cs="Arial"/>
                <w:color w:val="000000"/>
                <w:lang w:eastAsia="en-GB"/>
              </w:rPr>
              <w:t>in order to</w:t>
            </w:r>
            <w:proofErr w:type="gramEnd"/>
            <w:r w:rsidRPr="00A15A78">
              <w:rPr>
                <w:rFonts w:ascii="Arial" w:eastAsia="Calibri" w:hAnsi="Arial" w:cs="Arial"/>
                <w:color w:val="000000"/>
                <w:lang w:eastAsia="en-GB"/>
              </w:rPr>
              <w:t xml:space="preserve"> provide patients with essential medication or treatment as their health needs dictate. This process is achieved either by </w:t>
            </w:r>
            <w:proofErr w:type="gramStart"/>
            <w:r w:rsidRPr="00A15A78">
              <w:rPr>
                <w:rFonts w:ascii="Arial" w:eastAsia="Calibri" w:hAnsi="Arial" w:cs="Arial"/>
                <w:color w:val="000000"/>
                <w:lang w:eastAsia="en-GB"/>
              </w:rPr>
              <w:t>face to face</w:t>
            </w:r>
            <w:proofErr w:type="gramEnd"/>
            <w:r w:rsidRPr="00A15A78">
              <w:rPr>
                <w:rFonts w:ascii="Arial" w:eastAsia="Calibri" w:hAnsi="Arial" w:cs="Arial"/>
                <w:color w:val="000000"/>
                <w:lang w:eastAsia="en-GB"/>
              </w:rPr>
              <w:t xml:space="preserve"> contact with the patient or electronically.</w:t>
            </w:r>
            <w:r w:rsidRPr="00A15A78">
              <w:rPr>
                <w:rFonts w:ascii="Arial" w:eastAsia="Calibri" w:hAnsi="Arial" w:cs="Arial"/>
                <w:b/>
                <w:bCs/>
                <w:color w:val="000000"/>
                <w:lang w:eastAsia="en-GB"/>
              </w:rPr>
              <w:t xml:space="preserve"> </w:t>
            </w:r>
            <w:r w:rsidRPr="00A15A78">
              <w:rPr>
                <w:rFonts w:ascii="Arial" w:eastAsia="Calibri" w:hAnsi="Arial" w:cs="Arial"/>
                <w:color w:val="000000"/>
                <w:lang w:eastAsia="en-GB"/>
              </w:rPr>
              <w:t xml:space="preserve">Where patients have specified a nominated pharmacy they may wish their repeat or acute prescriptions to </w:t>
            </w:r>
            <w:proofErr w:type="gramStart"/>
            <w:r w:rsidRPr="00A15A78">
              <w:rPr>
                <w:rFonts w:ascii="Arial" w:eastAsia="Calibri" w:hAnsi="Arial" w:cs="Arial"/>
                <w:color w:val="000000"/>
                <w:lang w:eastAsia="en-GB"/>
              </w:rPr>
              <w:t>be  ordered</w:t>
            </w:r>
            <w:proofErr w:type="gramEnd"/>
            <w:r w:rsidRPr="00A15A78">
              <w:rPr>
                <w:rFonts w:ascii="Arial" w:eastAsia="Calibri" w:hAnsi="Arial" w:cs="Arial"/>
                <w:color w:val="000000"/>
                <w:lang w:eastAsia="en-GB"/>
              </w:rPr>
              <w:t xml:space="preserve"> and sent directly to the pharmacy making a more efficient process. Arrangements can also be made with the pharmacy to deliver medication </w:t>
            </w:r>
          </w:p>
          <w:p w14:paraId="72394B1E"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1B03C12D"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b/>
                <w:bCs/>
                <w:color w:val="000000"/>
                <w:lang w:eastAsia="en-GB"/>
              </w:rPr>
              <w:t xml:space="preserve">Legal Basis: </w:t>
            </w:r>
            <w:r w:rsidRPr="00A15A78">
              <w:rPr>
                <w:rFonts w:ascii="Arial" w:eastAsia="Calibri" w:hAnsi="Arial" w:cs="Arial"/>
                <w:color w:val="000000"/>
                <w:lang w:eastAsia="en-GB"/>
              </w:rPr>
              <w:t>Article 6(1)(e); “necessary… in the exercise of official authority vested in the controller’ And Article 9(2)(h) as stated below</w:t>
            </w:r>
          </w:p>
          <w:p w14:paraId="7A1697D0"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4FCAF6CE"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r w:rsidRPr="00A15A78">
              <w:rPr>
                <w:rFonts w:ascii="Arial" w:eastAsia="Calibri" w:hAnsi="Arial" w:cs="Arial"/>
                <w:color w:val="000000"/>
                <w:lang w:eastAsia="en-GB"/>
              </w:rPr>
              <w:t>Patients will be required to nominate a preferred pharmacy.</w:t>
            </w:r>
          </w:p>
          <w:p w14:paraId="386B1A92" w14:textId="77777777" w:rsidR="00A15A78" w:rsidRPr="00A15A78" w:rsidRDefault="00A15A78" w:rsidP="00A15A78">
            <w:pPr>
              <w:spacing w:after="4" w:line="258" w:lineRule="auto"/>
              <w:ind w:left="10" w:right="3" w:hanging="10"/>
              <w:jc w:val="both"/>
              <w:rPr>
                <w:rFonts w:ascii="Arial" w:eastAsia="Calibri" w:hAnsi="Arial" w:cs="Arial"/>
                <w:color w:val="000000"/>
                <w:lang w:eastAsia="en-GB"/>
              </w:rPr>
            </w:pPr>
          </w:p>
          <w:p w14:paraId="7FE735CA" w14:textId="77777777" w:rsidR="00A15A78" w:rsidRPr="00A15A78" w:rsidRDefault="00A15A78" w:rsidP="00A15A78">
            <w:pPr>
              <w:spacing w:after="4" w:line="258" w:lineRule="auto"/>
              <w:ind w:left="10" w:right="3" w:hanging="10"/>
              <w:jc w:val="both"/>
              <w:rPr>
                <w:rFonts w:ascii="Arial" w:eastAsia="Calibri" w:hAnsi="Arial" w:cs="Arial"/>
                <w:b/>
                <w:bCs/>
                <w:color w:val="000000"/>
              </w:rPr>
            </w:pPr>
            <w:r w:rsidRPr="00A15A78">
              <w:rPr>
                <w:rFonts w:ascii="Arial" w:eastAsia="Calibri" w:hAnsi="Arial" w:cs="Arial"/>
                <w:b/>
                <w:bCs/>
                <w:color w:val="000000"/>
                <w:lang w:eastAsia="en-GB"/>
              </w:rPr>
              <w:t xml:space="preserve">Processor: </w:t>
            </w:r>
            <w:r w:rsidRPr="00A15A78">
              <w:rPr>
                <w:rFonts w:ascii="Arial" w:eastAsia="Calibri" w:hAnsi="Arial" w:cs="Arial"/>
                <w:color w:val="000000"/>
                <w:lang w:eastAsia="en-GB"/>
              </w:rPr>
              <w:t>Pharmacy of choice</w:t>
            </w:r>
          </w:p>
        </w:tc>
      </w:tr>
      <w:tr w:rsidR="00A15A78" w:rsidRPr="00A15A78" w14:paraId="586267EA" w14:textId="77777777" w:rsidTr="005D00D7">
        <w:tblPrEx>
          <w:tblCellMar>
            <w:top w:w="0" w:type="dxa"/>
            <w:left w:w="0" w:type="dxa"/>
            <w:bottom w:w="0" w:type="dxa"/>
            <w:right w:w="0" w:type="dxa"/>
          </w:tblCellMar>
        </w:tblPrEx>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131F9A" w14:textId="77777777" w:rsidR="00A15A78" w:rsidRPr="00A15A78" w:rsidRDefault="00A15A78" w:rsidP="00A15A78">
            <w:pPr>
              <w:spacing w:after="4" w:line="258" w:lineRule="auto"/>
              <w:ind w:left="10" w:right="3" w:hanging="10"/>
              <w:jc w:val="both"/>
              <w:rPr>
                <w:rFonts w:ascii="Arial" w:eastAsia="Calibri" w:hAnsi="Arial" w:cs="Arial"/>
                <w:lang w:eastAsia="en-GB"/>
              </w:rPr>
            </w:pPr>
          </w:p>
          <w:p w14:paraId="02B00C00" w14:textId="77777777" w:rsidR="00A15A78" w:rsidRPr="00A15A78" w:rsidRDefault="00A15A78" w:rsidP="00A15A78">
            <w:pPr>
              <w:spacing w:after="4" w:line="258" w:lineRule="auto"/>
              <w:ind w:left="10" w:right="3" w:hanging="10"/>
              <w:jc w:val="both"/>
              <w:rPr>
                <w:rFonts w:ascii="Arial" w:eastAsia="Calibri" w:hAnsi="Arial" w:cs="Arial"/>
                <w:b/>
                <w:color w:val="0070C0"/>
                <w:lang w:eastAsia="en-GB"/>
              </w:rPr>
            </w:pPr>
          </w:p>
          <w:p w14:paraId="36C90031" w14:textId="77777777" w:rsidR="00A15A78" w:rsidRPr="00A15A78" w:rsidRDefault="00A15A78" w:rsidP="00A15A78">
            <w:pPr>
              <w:spacing w:after="4" w:line="258" w:lineRule="auto"/>
              <w:ind w:left="10" w:right="3" w:hanging="10"/>
              <w:jc w:val="both"/>
              <w:rPr>
                <w:rFonts w:ascii="Arial" w:eastAsia="Calibri" w:hAnsi="Arial" w:cs="Arial"/>
                <w:b/>
                <w:lang w:eastAsia="en-GB"/>
              </w:rPr>
            </w:pPr>
            <w:r w:rsidRPr="00A15A78">
              <w:rPr>
                <w:rFonts w:ascii="Arial" w:eastAsia="Calibri" w:hAnsi="Arial" w:cs="Arial"/>
                <w:b/>
                <w:color w:val="0070C0"/>
                <w:lang w:eastAsia="en-GB"/>
              </w:rPr>
              <w:t xml:space="preserve">MJOG </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192760" w14:textId="77777777" w:rsidR="00A15A78" w:rsidRPr="00A15A78" w:rsidRDefault="00A15A78" w:rsidP="00A15A78">
            <w:pPr>
              <w:spacing w:after="4" w:line="258" w:lineRule="auto"/>
              <w:ind w:left="10" w:right="3" w:hanging="10"/>
              <w:jc w:val="both"/>
              <w:rPr>
                <w:rFonts w:ascii="Arial" w:eastAsia="Calibri" w:hAnsi="Arial" w:cs="Arial"/>
                <w:sz w:val="23"/>
                <w:szCs w:val="23"/>
                <w:lang w:eastAsia="en-GB"/>
              </w:rPr>
            </w:pPr>
            <w:r w:rsidRPr="00A15A78">
              <w:rPr>
                <w:rFonts w:ascii="Arial" w:eastAsia="Calibri" w:hAnsi="Arial" w:cs="Arial"/>
                <w:b/>
                <w:lang w:eastAsia="en-GB"/>
              </w:rPr>
              <w:t>Purpose:</w:t>
            </w:r>
            <w:r w:rsidRPr="00A15A78">
              <w:rPr>
                <w:rFonts w:ascii="Arial" w:eastAsia="Calibri" w:hAnsi="Arial" w:cs="Arial"/>
                <w:lang w:eastAsia="en-GB"/>
              </w:rPr>
              <w:t xml:space="preserve"> A </w:t>
            </w:r>
            <w:r w:rsidRPr="00A15A78">
              <w:rPr>
                <w:rFonts w:ascii="Arial" w:eastAsia="Calibri" w:hAnsi="Arial" w:cs="Arial"/>
                <w:sz w:val="23"/>
                <w:szCs w:val="23"/>
                <w:lang w:val="en-US" w:eastAsia="en-GB"/>
              </w:rPr>
              <w:t xml:space="preserve">fully automated text and email messaging service designed to allow a fast and easy stream of communication between the surgery and patients. </w:t>
            </w:r>
            <w:r w:rsidRPr="00A15A78">
              <w:rPr>
                <w:rFonts w:ascii="Arial" w:eastAsia="Calibri" w:hAnsi="Arial" w:cs="Arial"/>
                <w:sz w:val="23"/>
                <w:szCs w:val="23"/>
                <w:lang w:eastAsia="en-GB"/>
              </w:rPr>
              <w:t>All communications are saved to the relevant patient’s medical record.</w:t>
            </w:r>
          </w:p>
          <w:p w14:paraId="58087AF8" w14:textId="77777777" w:rsidR="00A15A78" w:rsidRPr="00A15A78" w:rsidRDefault="00A15A78" w:rsidP="00A15A78">
            <w:pPr>
              <w:spacing w:after="4" w:line="258" w:lineRule="auto"/>
              <w:ind w:left="10" w:right="3" w:hanging="10"/>
              <w:jc w:val="both"/>
              <w:rPr>
                <w:rFonts w:ascii="Arial" w:eastAsia="Calibri" w:hAnsi="Arial" w:cs="Arial"/>
                <w:b/>
                <w:bCs/>
                <w:lang w:eastAsia="en-GB"/>
              </w:rPr>
            </w:pPr>
            <w:r w:rsidRPr="00A15A78">
              <w:rPr>
                <w:rFonts w:ascii="Arial" w:eastAsia="Calibri" w:hAnsi="Arial" w:cs="Arial"/>
                <w:sz w:val="23"/>
                <w:szCs w:val="23"/>
                <w:lang w:eastAsia="en-GB"/>
              </w:rPr>
              <w:t xml:space="preserve"> </w:t>
            </w:r>
            <w:r w:rsidRPr="00A15A78">
              <w:rPr>
                <w:rFonts w:ascii="Arial" w:eastAsia="Calibri" w:hAnsi="Arial" w:cs="Arial"/>
                <w:lang w:eastAsia="en-GB"/>
              </w:rPr>
              <w:t> </w:t>
            </w:r>
          </w:p>
        </w:tc>
      </w:tr>
      <w:tr w:rsidR="00A15A78" w:rsidRPr="00A15A78" w14:paraId="11CFE5E4" w14:textId="77777777" w:rsidTr="005D00D7">
        <w:tblPrEx>
          <w:tblCellMar>
            <w:top w:w="0" w:type="dxa"/>
            <w:left w:w="0" w:type="dxa"/>
            <w:bottom w:w="0" w:type="dxa"/>
            <w:right w:w="0" w:type="dxa"/>
          </w:tblCellMar>
        </w:tblPrEx>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96475" w14:textId="77777777" w:rsidR="00A15A78" w:rsidRPr="00A15A78" w:rsidRDefault="00A15A78" w:rsidP="00A15A78">
            <w:pPr>
              <w:spacing w:after="4" w:line="258" w:lineRule="auto"/>
              <w:ind w:left="10" w:right="3" w:hanging="10"/>
              <w:jc w:val="both"/>
              <w:rPr>
                <w:rFonts w:ascii="Arial" w:eastAsia="Calibri" w:hAnsi="Arial" w:cs="Arial"/>
                <w:lang w:eastAsia="en-GB"/>
              </w:rPr>
            </w:pPr>
          </w:p>
          <w:p w14:paraId="7ECFBE48"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02C3D1F0"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2D598861"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5ED1C0D0"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2FDED8A9"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132A90DB" w14:textId="77777777" w:rsidR="00A15A78" w:rsidRPr="00A15A78" w:rsidRDefault="00A15A78" w:rsidP="00A15A78">
            <w:pPr>
              <w:spacing w:after="4" w:line="258" w:lineRule="auto"/>
              <w:ind w:left="10" w:right="3" w:hanging="10"/>
              <w:rPr>
                <w:rFonts w:ascii="Arial" w:eastAsia="Calibri" w:hAnsi="Arial" w:cs="Arial"/>
                <w:b/>
                <w:bCs/>
                <w:color w:val="0070C0"/>
                <w:lang w:eastAsia="en-GB"/>
              </w:rPr>
            </w:pPr>
          </w:p>
          <w:p w14:paraId="6303E3A5" w14:textId="77777777" w:rsidR="00A15A78" w:rsidRPr="00A15A78" w:rsidRDefault="00A15A78" w:rsidP="00A15A78">
            <w:pPr>
              <w:spacing w:after="4" w:line="258" w:lineRule="auto"/>
              <w:ind w:left="10" w:right="3" w:hanging="10"/>
              <w:rPr>
                <w:rFonts w:ascii="Arial" w:eastAsia="Calibri" w:hAnsi="Arial" w:cs="Arial"/>
                <w:b/>
                <w:color w:val="0070C0"/>
                <w:lang w:eastAsia="en-GB"/>
              </w:rPr>
            </w:pPr>
            <w:proofErr w:type="spellStart"/>
            <w:r w:rsidRPr="00A15A78">
              <w:rPr>
                <w:rFonts w:ascii="Arial" w:eastAsia="Calibri" w:hAnsi="Arial" w:cs="Arial"/>
                <w:b/>
                <w:bCs/>
                <w:color w:val="0070C0"/>
                <w:lang w:eastAsia="en-GB"/>
              </w:rPr>
              <w:t>AccuRX</w:t>
            </w:r>
            <w:proofErr w:type="spellEnd"/>
            <w:r w:rsidRPr="00A15A78">
              <w:rPr>
                <w:rFonts w:ascii="Arial" w:eastAsia="Calibri" w:hAnsi="Arial" w:cs="Arial"/>
                <w:b/>
                <w:bCs/>
                <w:color w:val="0070C0"/>
                <w:lang w:eastAsia="en-GB"/>
              </w:rPr>
              <w:t xml:space="preserve"> video consultations</w:t>
            </w:r>
          </w:p>
          <w:p w14:paraId="274112BA" w14:textId="77777777" w:rsidR="00A15A78" w:rsidRPr="00A15A78" w:rsidRDefault="00A15A78" w:rsidP="00A15A78">
            <w:pPr>
              <w:spacing w:after="4" w:line="258" w:lineRule="auto"/>
              <w:ind w:left="10" w:right="3" w:hanging="10"/>
              <w:jc w:val="both"/>
              <w:rPr>
                <w:rFonts w:ascii="Arial" w:eastAsia="Calibri" w:hAnsi="Arial" w:cs="Arial"/>
                <w:lang w:eastAsia="en-GB"/>
              </w:rPr>
            </w:pP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781EA0"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493B8451" w14:textId="77777777" w:rsidR="00A15A78" w:rsidRPr="00A15A78" w:rsidRDefault="00A15A78" w:rsidP="00A15A78">
            <w:pPr>
              <w:spacing w:line="258" w:lineRule="auto"/>
              <w:ind w:left="10" w:right="3" w:hanging="10"/>
              <w:jc w:val="both"/>
              <w:rPr>
                <w:rFonts w:ascii="Arial" w:eastAsia="Calibri" w:hAnsi="Arial" w:cs="Arial"/>
                <w:lang w:eastAsia="en-GB"/>
              </w:rPr>
            </w:pPr>
            <w:r w:rsidRPr="00A15A78">
              <w:rPr>
                <w:rFonts w:ascii="Arial" w:eastAsia="Calibri" w:hAnsi="Arial" w:cs="Arial"/>
                <w:b/>
                <w:bCs/>
                <w:lang w:eastAsia="en-GB"/>
              </w:rPr>
              <w:t xml:space="preserve">Purpose:  </w:t>
            </w:r>
            <w:r w:rsidRPr="00A15A78">
              <w:rPr>
                <w:rFonts w:ascii="Arial" w:eastAsia="Calibri" w:hAnsi="Arial" w:cs="Arial"/>
                <w:lang w:eastAsia="en-GB"/>
              </w:rPr>
              <w:t xml:space="preserve">We will be offering patients video consultations through </w:t>
            </w:r>
            <w:proofErr w:type="spellStart"/>
            <w:r w:rsidRPr="00A15A78">
              <w:rPr>
                <w:rFonts w:ascii="Arial" w:eastAsia="Calibri" w:hAnsi="Arial" w:cs="Arial"/>
                <w:lang w:eastAsia="en-GB"/>
              </w:rPr>
              <w:t>AccuRX</w:t>
            </w:r>
            <w:proofErr w:type="spellEnd"/>
            <w:r w:rsidRPr="00A15A78">
              <w:rPr>
                <w:rFonts w:ascii="Arial" w:eastAsia="Calibri" w:hAnsi="Arial" w:cs="Arial"/>
                <w:lang w:eastAsia="en-GB"/>
              </w:rPr>
              <w:t xml:space="preserve"> as another way for </w:t>
            </w:r>
            <w:proofErr w:type="gramStart"/>
            <w:r w:rsidRPr="00A15A78">
              <w:rPr>
                <w:rFonts w:ascii="Arial" w:eastAsia="Calibri" w:hAnsi="Arial" w:cs="Arial"/>
                <w:lang w:eastAsia="en-GB"/>
              </w:rPr>
              <w:t>Patients</w:t>
            </w:r>
            <w:proofErr w:type="gramEnd"/>
            <w:r w:rsidRPr="00A15A78">
              <w:rPr>
                <w:rFonts w:ascii="Arial" w:eastAsia="Calibri" w:hAnsi="Arial" w:cs="Arial"/>
                <w:lang w:eastAsia="en-GB"/>
              </w:rPr>
              <w:t xml:space="preserve"> to consult with their GP.  </w:t>
            </w:r>
            <w:r w:rsidRPr="00A15A78">
              <w:rPr>
                <w:rFonts w:ascii="Arial" w:eastAsia="Calibri" w:hAnsi="Arial" w:cs="Arial"/>
                <w:i/>
                <w:iCs/>
                <w:lang w:eastAsia="en-GB"/>
              </w:rPr>
              <w:t>The video link is via your mobile phone, through a secure encrypted link</w:t>
            </w:r>
            <w:r w:rsidRPr="00A15A78">
              <w:rPr>
                <w:rFonts w:ascii="Arial" w:eastAsia="Calibri" w:hAnsi="Arial" w:cs="Arial"/>
                <w:lang w:eastAsia="en-GB"/>
              </w:rPr>
              <w:t xml:space="preserve">. Patients are sent an SMS link to join the consultation. </w:t>
            </w:r>
          </w:p>
          <w:p w14:paraId="0B4FE701" w14:textId="77777777" w:rsidR="00A15A78" w:rsidRPr="00A15A78" w:rsidRDefault="00A15A78" w:rsidP="00A15A78">
            <w:pPr>
              <w:ind w:left="10" w:right="3" w:hanging="10"/>
              <w:jc w:val="both"/>
              <w:rPr>
                <w:rFonts w:ascii="Arial" w:eastAsia="Times New Roman" w:hAnsi="Arial" w:cs="Arial"/>
                <w:b/>
                <w:bCs/>
                <w:lang w:eastAsia="en-GB"/>
              </w:rPr>
            </w:pPr>
          </w:p>
          <w:p w14:paraId="135DC118" w14:textId="77777777" w:rsidR="00A15A78" w:rsidRPr="00A15A78" w:rsidRDefault="00A15A78" w:rsidP="00A15A78">
            <w:pPr>
              <w:ind w:left="10" w:right="3" w:hanging="10"/>
              <w:jc w:val="both"/>
              <w:rPr>
                <w:rFonts w:ascii="Arial" w:eastAsia="Times New Roman" w:hAnsi="Arial" w:cs="Arial"/>
                <w:lang w:eastAsia="en-GB"/>
              </w:rPr>
            </w:pPr>
            <w:r w:rsidRPr="00A15A78">
              <w:rPr>
                <w:rFonts w:ascii="Arial" w:eastAsia="Times New Roman" w:hAnsi="Arial" w:cs="Arial"/>
                <w:b/>
                <w:bCs/>
                <w:lang w:eastAsia="en-GB"/>
              </w:rPr>
              <w:t xml:space="preserve">Legal Basis: </w:t>
            </w:r>
            <w:r w:rsidRPr="00A15A78">
              <w:rPr>
                <w:rFonts w:ascii="Arial" w:eastAsia="Times New Roman" w:hAnsi="Arial" w:cs="Arial"/>
                <w:bCs/>
                <w:lang w:eastAsia="en-GB"/>
              </w:rPr>
              <w:t>Y</w:t>
            </w:r>
            <w:r w:rsidRPr="00A15A78">
              <w:rPr>
                <w:rFonts w:ascii="Arial" w:eastAsia="Times New Roman" w:hAnsi="Arial" w:cs="Arial"/>
                <w:lang w:eastAsia="en-GB"/>
              </w:rPr>
              <w:t>ou are under no obligation to take part and where you do, we consider your participation as consent to hold and use the responses you give us.</w:t>
            </w:r>
          </w:p>
          <w:p w14:paraId="0EC5843F" w14:textId="77777777" w:rsidR="00A15A78" w:rsidRPr="00A15A78" w:rsidRDefault="00A15A78" w:rsidP="00A15A78">
            <w:pPr>
              <w:spacing w:line="258" w:lineRule="auto"/>
              <w:ind w:left="10" w:right="3" w:hanging="10"/>
              <w:jc w:val="both"/>
              <w:rPr>
                <w:rFonts w:ascii="Arial" w:eastAsia="Calibri" w:hAnsi="Arial" w:cs="Arial"/>
                <w:sz w:val="23"/>
                <w:szCs w:val="23"/>
                <w:lang w:eastAsia="en-GB"/>
              </w:rPr>
            </w:pPr>
          </w:p>
          <w:p w14:paraId="4A6F2626" w14:textId="77777777" w:rsidR="00A15A78" w:rsidRPr="00A15A78" w:rsidRDefault="00A15A78" w:rsidP="00A15A78">
            <w:pPr>
              <w:rPr>
                <w:rFonts w:ascii="Arial" w:eastAsia="Calibri" w:hAnsi="Arial" w:cs="Arial"/>
                <w:sz w:val="23"/>
                <w:szCs w:val="23"/>
                <w:lang w:eastAsia="en-GB"/>
              </w:rPr>
            </w:pPr>
            <w:r w:rsidRPr="00A15A78">
              <w:rPr>
                <w:rFonts w:ascii="Arial" w:eastAsia="Calibri" w:hAnsi="Arial" w:cs="Arial"/>
                <w:b/>
                <w:bCs/>
                <w:sz w:val="23"/>
                <w:szCs w:val="23"/>
                <w:lang w:eastAsia="en-GB"/>
              </w:rPr>
              <w:t>Data Processor</w:t>
            </w:r>
            <w:r w:rsidRPr="00A15A78">
              <w:rPr>
                <w:rFonts w:ascii="Arial" w:eastAsia="Calibri" w:hAnsi="Arial" w:cs="Arial"/>
                <w:sz w:val="23"/>
                <w:szCs w:val="23"/>
                <w:lang w:eastAsia="en-GB"/>
              </w:rPr>
              <w:t xml:space="preserve">: </w:t>
            </w:r>
            <w:proofErr w:type="spellStart"/>
            <w:r w:rsidRPr="00A15A78">
              <w:rPr>
                <w:rFonts w:ascii="Arial" w:eastAsia="Calibri" w:hAnsi="Arial" w:cs="Arial"/>
                <w:sz w:val="23"/>
                <w:szCs w:val="23"/>
                <w:lang w:eastAsia="en-GB"/>
              </w:rPr>
              <w:t>AccruRx</w:t>
            </w:r>
            <w:proofErr w:type="spellEnd"/>
            <w:r w:rsidRPr="00A15A78">
              <w:rPr>
                <w:rFonts w:ascii="Arial" w:eastAsia="Calibri" w:hAnsi="Arial" w:cs="Arial"/>
                <w:sz w:val="23"/>
                <w:szCs w:val="23"/>
                <w:lang w:eastAsia="en-GB"/>
              </w:rPr>
              <w:t>.</w:t>
            </w:r>
          </w:p>
          <w:p w14:paraId="251761AA" w14:textId="77777777" w:rsidR="00A15A78" w:rsidRPr="00A15A78" w:rsidRDefault="00A15A78" w:rsidP="00A15A78">
            <w:pPr>
              <w:spacing w:line="252" w:lineRule="auto"/>
              <w:ind w:left="10" w:right="3" w:hanging="10"/>
              <w:jc w:val="both"/>
              <w:rPr>
                <w:rFonts w:ascii="Arial" w:eastAsia="Calibri" w:hAnsi="Arial" w:cs="Arial"/>
                <w:sz w:val="24"/>
                <w:szCs w:val="24"/>
                <w:lang w:eastAsia="en-GB"/>
              </w:rPr>
            </w:pPr>
            <w:r w:rsidRPr="00A15A78">
              <w:rPr>
                <w:rFonts w:ascii="Arial" w:eastAsia="Calibri" w:hAnsi="Arial" w:cs="Arial"/>
                <w:sz w:val="24"/>
                <w:szCs w:val="24"/>
                <w:lang w:eastAsia="en-GB"/>
              </w:rPr>
              <w:t xml:space="preserve">The SMS message will be stored on the patient’s clinical record. </w:t>
            </w:r>
            <w:r w:rsidRPr="00A15A78">
              <w:rPr>
                <w:rFonts w:ascii="Arial" w:eastAsia="Calibri" w:hAnsi="Arial" w:cs="Arial"/>
                <w:sz w:val="23"/>
                <w:szCs w:val="23"/>
                <w:lang w:eastAsia="en-GB"/>
              </w:rPr>
              <w:t xml:space="preserve">A GP may request a photo to support a patient’s consultation. The photo will be added to the patient’s medical record and AccuRx stores the image as part of the process of transferring the information to the practice. </w:t>
            </w:r>
            <w:r w:rsidRPr="00A15A78">
              <w:rPr>
                <w:rFonts w:ascii="Arial" w:eastAsia="Calibri" w:hAnsi="Arial" w:cs="Arial"/>
                <w:sz w:val="24"/>
                <w:szCs w:val="24"/>
                <w:lang w:eastAsia="en-GB"/>
              </w:rPr>
              <w:t xml:space="preserve">The stored photos are on UK servers which are fully encrypted to NHS </w:t>
            </w:r>
            <w:proofErr w:type="gramStart"/>
            <w:r w:rsidRPr="00A15A78">
              <w:rPr>
                <w:rFonts w:ascii="Arial" w:eastAsia="Calibri" w:hAnsi="Arial" w:cs="Arial"/>
                <w:sz w:val="24"/>
                <w:szCs w:val="24"/>
                <w:lang w:eastAsia="en-GB"/>
              </w:rPr>
              <w:t>standards, and</w:t>
            </w:r>
            <w:proofErr w:type="gramEnd"/>
            <w:r w:rsidRPr="00A15A78">
              <w:rPr>
                <w:rFonts w:ascii="Arial" w:eastAsia="Calibri" w:hAnsi="Arial" w:cs="Arial"/>
                <w:sz w:val="24"/>
                <w:szCs w:val="24"/>
                <w:lang w:eastAsia="en-GB"/>
              </w:rPr>
              <w:t xml:space="preserve"> are inaccessible by any AccuRx staff.  They are stored for the </w:t>
            </w:r>
            <w:proofErr w:type="gramStart"/>
            <w:r w:rsidRPr="00A15A78">
              <w:rPr>
                <w:rFonts w:ascii="Arial" w:eastAsia="Calibri" w:hAnsi="Arial" w:cs="Arial"/>
                <w:sz w:val="24"/>
                <w:szCs w:val="24"/>
                <w:lang w:eastAsia="en-GB"/>
              </w:rPr>
              <w:t>period of time</w:t>
            </w:r>
            <w:proofErr w:type="gramEnd"/>
            <w:r w:rsidRPr="00A15A78">
              <w:rPr>
                <w:rFonts w:ascii="Arial" w:eastAsia="Calibri" w:hAnsi="Arial" w:cs="Arial"/>
                <w:sz w:val="24"/>
                <w:szCs w:val="24"/>
                <w:lang w:eastAsia="en-GB"/>
              </w:rPr>
              <w:t xml:space="preserve"> recommended by the NHS Records Management Code of Practice. Video consultations are not recorded or stored by </w:t>
            </w:r>
            <w:proofErr w:type="spellStart"/>
            <w:r w:rsidRPr="00A15A78">
              <w:rPr>
                <w:rFonts w:ascii="Arial" w:eastAsia="Calibri" w:hAnsi="Arial" w:cs="Arial"/>
                <w:sz w:val="24"/>
                <w:szCs w:val="24"/>
                <w:lang w:eastAsia="en-GB"/>
              </w:rPr>
              <w:lastRenderedPageBreak/>
              <w:t>AccuRX</w:t>
            </w:r>
            <w:proofErr w:type="spellEnd"/>
            <w:r w:rsidRPr="00A15A78">
              <w:rPr>
                <w:rFonts w:ascii="Arial" w:eastAsia="Calibri" w:hAnsi="Arial" w:cs="Arial"/>
                <w:sz w:val="24"/>
                <w:szCs w:val="24"/>
                <w:lang w:eastAsia="en-GB"/>
              </w:rPr>
              <w:t xml:space="preserve"> or The Practice.  GP’s will record written notes as they do with all other consultation types.</w:t>
            </w:r>
          </w:p>
          <w:p w14:paraId="0D0A72C7" w14:textId="77777777" w:rsidR="00A15A78" w:rsidRPr="00A15A78" w:rsidRDefault="00A15A78" w:rsidP="00A15A78">
            <w:pPr>
              <w:spacing w:line="252" w:lineRule="auto"/>
              <w:ind w:left="10" w:right="3" w:hanging="10"/>
              <w:jc w:val="both"/>
              <w:rPr>
                <w:rFonts w:ascii="Arial" w:eastAsia="Calibri" w:hAnsi="Arial" w:cs="Arial"/>
                <w:sz w:val="24"/>
                <w:szCs w:val="24"/>
                <w:lang w:eastAsia="en-GB"/>
              </w:rPr>
            </w:pPr>
          </w:p>
          <w:p w14:paraId="64E202B9" w14:textId="77777777" w:rsidR="00A15A78" w:rsidRPr="00A15A78" w:rsidRDefault="00A15A78" w:rsidP="00A15A78">
            <w:pPr>
              <w:jc w:val="both"/>
              <w:rPr>
                <w:rFonts w:ascii="Arial" w:eastAsia="Calibri" w:hAnsi="Arial" w:cs="Arial"/>
                <w:lang w:eastAsia="en-GB"/>
              </w:rPr>
            </w:pPr>
            <w:proofErr w:type="spellStart"/>
            <w:r w:rsidRPr="00A15A78">
              <w:rPr>
                <w:rFonts w:ascii="Arial" w:eastAsia="Calibri" w:hAnsi="Arial" w:cs="Arial"/>
                <w:sz w:val="24"/>
                <w:szCs w:val="24"/>
                <w:lang w:eastAsia="en-GB"/>
              </w:rPr>
              <w:t>AccruRx</w:t>
            </w:r>
            <w:proofErr w:type="spellEnd"/>
            <w:r w:rsidRPr="00A15A78">
              <w:rPr>
                <w:rFonts w:ascii="Arial" w:eastAsia="Calibri" w:hAnsi="Arial" w:cs="Arial"/>
                <w:sz w:val="24"/>
                <w:szCs w:val="24"/>
                <w:lang w:eastAsia="en-GB"/>
              </w:rPr>
              <w:t xml:space="preserve"> create anonymous usage statistics, ensuring no personal data remains (</w:t>
            </w:r>
            <w:proofErr w:type="gramStart"/>
            <w:r w:rsidRPr="00A15A78">
              <w:rPr>
                <w:rFonts w:ascii="Arial" w:eastAsia="Calibri" w:hAnsi="Arial" w:cs="Arial"/>
                <w:sz w:val="24"/>
                <w:szCs w:val="24"/>
                <w:lang w:eastAsia="en-GB"/>
              </w:rPr>
              <w:t>e.g.</w:t>
            </w:r>
            <w:proofErr w:type="gramEnd"/>
            <w:r w:rsidRPr="00A15A78">
              <w:rPr>
                <w:rFonts w:ascii="Arial" w:eastAsia="Calibri" w:hAnsi="Arial" w:cs="Arial"/>
                <w:sz w:val="24"/>
                <w:szCs w:val="24"/>
                <w:lang w:eastAsia="en-GB"/>
              </w:rPr>
              <w:t xml:space="preserve"> reporting at practice level or above). </w:t>
            </w:r>
            <w:proofErr w:type="spellStart"/>
            <w:r w:rsidRPr="00A15A78">
              <w:rPr>
                <w:rFonts w:ascii="Arial" w:eastAsia="Calibri" w:hAnsi="Arial" w:cs="Arial"/>
                <w:sz w:val="24"/>
                <w:szCs w:val="24"/>
                <w:lang w:eastAsia="en-GB"/>
              </w:rPr>
              <w:t>AccruRx</w:t>
            </w:r>
            <w:proofErr w:type="spellEnd"/>
            <w:r w:rsidRPr="00A15A78">
              <w:rPr>
                <w:rFonts w:ascii="Arial" w:eastAsia="Calibri" w:hAnsi="Arial" w:cs="Arial"/>
                <w:sz w:val="24"/>
                <w:szCs w:val="24"/>
                <w:lang w:eastAsia="en-GB"/>
              </w:rPr>
              <w:t xml:space="preserve"> share these usage stats publicly and with certain </w:t>
            </w:r>
            <w:proofErr w:type="gramStart"/>
            <w:r w:rsidRPr="00A15A78">
              <w:rPr>
                <w:rFonts w:ascii="Arial" w:eastAsia="Calibri" w:hAnsi="Arial" w:cs="Arial"/>
                <w:sz w:val="24"/>
                <w:szCs w:val="24"/>
                <w:lang w:eastAsia="en-GB"/>
              </w:rPr>
              <w:t>third party</w:t>
            </w:r>
            <w:proofErr w:type="gramEnd"/>
            <w:r w:rsidRPr="00A15A78">
              <w:rPr>
                <w:rFonts w:ascii="Arial" w:eastAsia="Calibri" w:hAnsi="Arial" w:cs="Arial"/>
                <w:sz w:val="24"/>
                <w:szCs w:val="24"/>
                <w:lang w:eastAsia="en-GB"/>
              </w:rPr>
              <w:t xml:space="preserve"> organisations.</w:t>
            </w:r>
          </w:p>
          <w:p w14:paraId="4D8F6985" w14:textId="77777777" w:rsidR="00A15A78" w:rsidRPr="00A15A78" w:rsidRDefault="00A15A78" w:rsidP="00A15A78">
            <w:pPr>
              <w:spacing w:line="258" w:lineRule="auto"/>
              <w:ind w:left="10" w:right="3" w:hanging="10"/>
              <w:jc w:val="both"/>
              <w:rPr>
                <w:rFonts w:ascii="Arial" w:eastAsia="Calibri" w:hAnsi="Arial" w:cs="Arial"/>
                <w:lang w:eastAsia="en-GB"/>
              </w:rPr>
            </w:pPr>
          </w:p>
        </w:tc>
      </w:tr>
      <w:tr w:rsidR="00A15A78" w:rsidRPr="00A15A78" w14:paraId="65810F70" w14:textId="77777777" w:rsidTr="005D00D7">
        <w:tblPrEx>
          <w:tblCellMar>
            <w:top w:w="0" w:type="dxa"/>
            <w:left w:w="0" w:type="dxa"/>
            <w:bottom w:w="0" w:type="dxa"/>
            <w:right w:w="0" w:type="dxa"/>
          </w:tblCellMar>
        </w:tblPrEx>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B315BF" w14:textId="77777777" w:rsidR="00A15A78" w:rsidRPr="00A15A78" w:rsidRDefault="00A15A78" w:rsidP="00A15A78">
            <w:pPr>
              <w:spacing w:after="4" w:line="258" w:lineRule="auto"/>
              <w:ind w:left="10" w:right="3" w:hanging="10"/>
              <w:jc w:val="both"/>
              <w:rPr>
                <w:rFonts w:ascii="Arial" w:eastAsia="Calibri" w:hAnsi="Arial" w:cs="Arial"/>
                <w:lang w:eastAsia="en-GB"/>
              </w:rPr>
            </w:pPr>
          </w:p>
          <w:p w14:paraId="445629E3" w14:textId="77777777" w:rsidR="00A15A78" w:rsidRPr="00A15A78" w:rsidRDefault="00A15A78" w:rsidP="00A15A78">
            <w:pPr>
              <w:spacing w:after="4" w:line="258" w:lineRule="auto"/>
              <w:ind w:left="10" w:right="3" w:hanging="10"/>
              <w:jc w:val="both"/>
              <w:rPr>
                <w:rFonts w:ascii="Arial" w:eastAsia="Times New Roman" w:hAnsi="Arial" w:cs="Arial"/>
                <w:b/>
                <w:bCs/>
                <w:color w:val="0070C0"/>
                <w:lang w:eastAsia="en-GB"/>
              </w:rPr>
            </w:pPr>
            <w:r w:rsidRPr="00A15A78">
              <w:rPr>
                <w:rFonts w:ascii="Arial" w:eastAsia="Times New Roman" w:hAnsi="Arial" w:cs="Arial"/>
                <w:b/>
                <w:bCs/>
                <w:color w:val="0070C0"/>
                <w:lang w:eastAsia="en-GB"/>
              </w:rPr>
              <w:t xml:space="preserve">ACR project </w:t>
            </w:r>
          </w:p>
          <w:p w14:paraId="3891B9B7" w14:textId="77777777" w:rsidR="00A15A78" w:rsidRPr="00A15A78" w:rsidRDefault="00A15A78" w:rsidP="00A15A78">
            <w:pPr>
              <w:spacing w:after="4" w:line="258" w:lineRule="auto"/>
              <w:ind w:left="10" w:right="3" w:hanging="10"/>
              <w:jc w:val="both"/>
              <w:rPr>
                <w:rFonts w:ascii="Arial" w:eastAsia="Times New Roman" w:hAnsi="Arial" w:cs="Arial"/>
                <w:b/>
                <w:bCs/>
                <w:color w:val="0070C0"/>
                <w:lang w:eastAsia="en-GB"/>
              </w:rPr>
            </w:pPr>
            <w:r w:rsidRPr="00A15A78">
              <w:rPr>
                <w:rFonts w:ascii="Arial" w:eastAsia="Times New Roman" w:hAnsi="Arial" w:cs="Arial"/>
                <w:b/>
                <w:bCs/>
                <w:color w:val="0070C0"/>
                <w:lang w:eastAsia="en-GB"/>
              </w:rPr>
              <w:t>Healthy.io</w:t>
            </w:r>
            <w:r w:rsidRPr="00A15A78">
              <w:rPr>
                <w:rFonts w:ascii="Arial" w:eastAsia="Times New Roman" w:hAnsi="Arial" w:cs="Arial"/>
                <w:b/>
                <w:bCs/>
                <w:color w:val="0070C0"/>
                <w:u w:val="single"/>
                <w:lang w:eastAsia="en-GB"/>
              </w:rPr>
              <w:t xml:space="preserve"> </w:t>
            </w:r>
            <w:r w:rsidRPr="00A15A78">
              <w:rPr>
                <w:rFonts w:ascii="Arial" w:eastAsia="Times New Roman" w:hAnsi="Arial" w:cs="Arial"/>
                <w:b/>
                <w:bCs/>
                <w:color w:val="0070C0"/>
                <w:lang w:eastAsia="en-GB"/>
              </w:rPr>
              <w:t xml:space="preserve">for </w:t>
            </w:r>
          </w:p>
          <w:p w14:paraId="498E6990" w14:textId="77777777" w:rsidR="00A15A78" w:rsidRPr="00A15A78" w:rsidRDefault="00A15A78" w:rsidP="00A15A78">
            <w:pPr>
              <w:spacing w:after="4" w:line="258" w:lineRule="auto"/>
              <w:ind w:left="10" w:right="3" w:hanging="10"/>
              <w:jc w:val="both"/>
              <w:rPr>
                <w:rFonts w:ascii="Arial" w:eastAsia="Times New Roman" w:hAnsi="Arial" w:cs="Arial"/>
                <w:b/>
                <w:bCs/>
                <w:color w:val="0070C0"/>
                <w:lang w:eastAsia="en-GB"/>
              </w:rPr>
            </w:pPr>
            <w:r w:rsidRPr="00A15A78">
              <w:rPr>
                <w:rFonts w:ascii="Arial" w:eastAsia="Times New Roman" w:hAnsi="Arial" w:cs="Arial"/>
                <w:b/>
                <w:bCs/>
                <w:color w:val="0070C0"/>
                <w:lang w:eastAsia="en-GB"/>
              </w:rPr>
              <w:t>patients with diabetes</w:t>
            </w:r>
          </w:p>
          <w:p w14:paraId="7774891C" w14:textId="77777777" w:rsidR="00A15A78" w:rsidRPr="00A15A78" w:rsidRDefault="00A15A78" w:rsidP="00A15A78">
            <w:pPr>
              <w:spacing w:after="4" w:line="258" w:lineRule="auto"/>
              <w:ind w:left="10" w:right="3" w:hanging="10"/>
              <w:jc w:val="both"/>
              <w:rPr>
                <w:rFonts w:ascii="Arial" w:eastAsia="Calibri" w:hAnsi="Arial" w:cs="Arial"/>
                <w:lang w:eastAsia="en-GB"/>
              </w:rPr>
            </w:pP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BCE22B"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053D7426"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b/>
                <w:color w:val="000000"/>
                <w:lang w:eastAsia="en-GB"/>
              </w:rPr>
              <w:t>Purpose:</w:t>
            </w:r>
            <w:r w:rsidRPr="00A15A78">
              <w:rPr>
                <w:rFonts w:ascii="Arial" w:eastAsia="Times New Roman" w:hAnsi="Arial" w:cs="Arial"/>
                <w:color w:val="000000"/>
                <w:lang w:eastAsia="en-GB"/>
              </w:rPr>
              <w:t xml:space="preserve"> 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t>
            </w:r>
          </w:p>
          <w:p w14:paraId="219D9831"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p>
          <w:p w14:paraId="35E46718"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b/>
                <w:color w:val="000000"/>
                <w:lang w:eastAsia="en-GB"/>
              </w:rPr>
              <w:t>Data Processor:</w:t>
            </w:r>
            <w:r w:rsidRPr="00A15A78">
              <w:rPr>
                <w:rFonts w:ascii="Arial" w:eastAsia="Times New Roman" w:hAnsi="Arial" w:cs="Arial"/>
                <w:color w:val="000000"/>
                <w:lang w:eastAsia="en-GB"/>
              </w:rPr>
              <w:t xml:space="preserve"> Healthy.io</w:t>
            </w:r>
          </w:p>
          <w:p w14:paraId="1653CEA6"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color w:val="000000"/>
                <w:lang w:eastAsia="en-GB"/>
              </w:rPr>
              <w:t xml:space="preserve">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w:t>
            </w:r>
          </w:p>
          <w:p w14:paraId="282B825C"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2834C4E9" w14:textId="77777777" w:rsidR="00A15A78" w:rsidRPr="00A15A78" w:rsidRDefault="00A15A78" w:rsidP="00A15A78">
            <w:pPr>
              <w:spacing w:after="4" w:line="258" w:lineRule="auto"/>
              <w:ind w:left="10" w:right="3" w:hanging="10"/>
              <w:jc w:val="both"/>
              <w:rPr>
                <w:rFonts w:ascii="Arial" w:eastAsia="Times New Roman" w:hAnsi="Arial" w:cs="Arial"/>
                <w:color w:val="000000"/>
                <w:lang w:eastAsia="en-GB"/>
              </w:rPr>
            </w:pPr>
            <w:r w:rsidRPr="00A15A78">
              <w:rPr>
                <w:rFonts w:ascii="Arial" w:eastAsia="Times New Roman" w:hAnsi="Arial" w:cs="Arial"/>
                <w:b/>
                <w:color w:val="000000"/>
                <w:lang w:eastAsia="en-GB"/>
              </w:rPr>
              <w:t>Legal Basis:</w:t>
            </w:r>
            <w:r w:rsidRPr="00A15A78">
              <w:rPr>
                <w:rFonts w:ascii="Arial" w:eastAsia="Times New Roman" w:hAnsi="Arial" w:cs="Arial"/>
                <w:color w:val="000000"/>
                <w:lang w:eastAsia="en-GB"/>
              </w:rPr>
              <w:t xml:space="preserv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3" w:history="1">
              <w:r w:rsidRPr="00A15A78">
                <w:rPr>
                  <w:rFonts w:ascii="Arial" w:eastAsia="Times New Roman" w:hAnsi="Arial" w:cs="Arial"/>
                  <w:color w:val="0563C1"/>
                  <w:u w:val="single"/>
                  <w:lang w:eastAsia="en-GB"/>
                </w:rPr>
                <w:t>http://bit.ly/uACRtest</w:t>
              </w:r>
            </w:hyperlink>
            <w:r w:rsidRPr="00A15A78">
              <w:rPr>
                <w:rFonts w:ascii="Arial" w:eastAsia="Times New Roman" w:hAnsi="Arial" w:cs="Arial"/>
                <w:color w:val="000000"/>
                <w:lang w:eastAsia="en-GB"/>
              </w:rPr>
              <w:t>.</w:t>
            </w:r>
          </w:p>
          <w:p w14:paraId="0B72EF0C" w14:textId="77777777" w:rsidR="00A15A78" w:rsidRPr="00A15A78" w:rsidRDefault="00A15A78" w:rsidP="00A15A78">
            <w:pPr>
              <w:spacing w:after="4" w:line="258" w:lineRule="auto"/>
              <w:ind w:left="10" w:right="3" w:hanging="10"/>
              <w:jc w:val="both"/>
              <w:rPr>
                <w:rFonts w:ascii="Times New Roman" w:eastAsia="Times New Roman" w:hAnsi="Times New Roman" w:cs="Times New Roman"/>
                <w:color w:val="000000"/>
                <w:lang w:eastAsia="en-GB"/>
              </w:rPr>
            </w:pPr>
          </w:p>
          <w:p w14:paraId="53494F03"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3E691403" w14:textId="77777777" w:rsidR="00A15A78" w:rsidRPr="00A15A78" w:rsidRDefault="00A15A78" w:rsidP="00A15A78">
            <w:pPr>
              <w:spacing w:line="258" w:lineRule="auto"/>
              <w:ind w:left="10" w:right="3" w:hanging="10"/>
              <w:jc w:val="both"/>
              <w:rPr>
                <w:rFonts w:ascii="Arial" w:eastAsia="Calibri" w:hAnsi="Arial" w:cs="Arial"/>
                <w:b/>
                <w:bCs/>
                <w:lang w:eastAsia="en-GB"/>
              </w:rPr>
            </w:pPr>
          </w:p>
          <w:p w14:paraId="60317C79" w14:textId="77777777" w:rsidR="00A15A78" w:rsidRPr="00A15A78" w:rsidRDefault="00A15A78" w:rsidP="00A15A78">
            <w:pPr>
              <w:spacing w:line="258" w:lineRule="auto"/>
              <w:ind w:left="10" w:right="3" w:hanging="10"/>
              <w:jc w:val="both"/>
              <w:rPr>
                <w:rFonts w:ascii="Arial" w:eastAsia="Calibri" w:hAnsi="Arial" w:cs="Arial"/>
                <w:b/>
                <w:bCs/>
                <w:lang w:eastAsia="en-GB"/>
              </w:rPr>
            </w:pPr>
          </w:p>
        </w:tc>
      </w:tr>
      <w:tr w:rsidR="00A15A78" w:rsidRPr="00A15A78" w14:paraId="0F358370" w14:textId="77777777" w:rsidTr="005D00D7">
        <w:tc>
          <w:tcPr>
            <w:tcW w:w="280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33A2198" w14:textId="77777777" w:rsidR="00A15A78" w:rsidRPr="00A15A78" w:rsidRDefault="00A15A78" w:rsidP="00A15A78">
            <w:pPr>
              <w:ind w:right="3"/>
              <w:rPr>
                <w:rFonts w:ascii="Arial" w:eastAsia="Times New Roman" w:hAnsi="Arial" w:cs="Arial"/>
                <w:b/>
                <w:color w:val="000000"/>
                <w:lang w:eastAsia="en-GB"/>
              </w:rPr>
            </w:pPr>
            <w:r w:rsidRPr="00A15A78">
              <w:rPr>
                <w:rFonts w:ascii="Arial" w:eastAsia="Times New Roman" w:hAnsi="Arial" w:cs="Arial"/>
                <w:b/>
                <w:color w:val="0070C0"/>
                <w:lang w:eastAsia="en-GB"/>
              </w:rPr>
              <w:t>Other organisations who provide support services for us</w:t>
            </w:r>
          </w:p>
        </w:tc>
        <w:tc>
          <w:tcPr>
            <w:tcW w:w="765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82778E6" w14:textId="77777777" w:rsidR="00A15A78" w:rsidRPr="00A15A78" w:rsidRDefault="00A15A78" w:rsidP="00A15A78">
            <w:pPr>
              <w:ind w:left="10" w:right="3" w:hanging="10"/>
              <w:rPr>
                <w:rFonts w:ascii="Arial" w:eastAsia="Times New Roman" w:hAnsi="Arial" w:cs="Arial"/>
                <w:b/>
                <w:bCs/>
                <w:color w:val="000000"/>
                <w:lang w:eastAsia="en-GB"/>
              </w:rPr>
            </w:pPr>
          </w:p>
          <w:p w14:paraId="6D55B744" w14:textId="77777777" w:rsidR="00A15A78" w:rsidRPr="00A15A78" w:rsidRDefault="00A15A78" w:rsidP="00A15A78">
            <w:pPr>
              <w:ind w:left="10" w:right="3" w:hanging="10"/>
              <w:rPr>
                <w:rFonts w:ascii="Arial" w:eastAsia="Times New Roman" w:hAnsi="Arial" w:cs="Arial"/>
                <w:b/>
                <w:bCs/>
                <w:color w:val="0070C0"/>
                <w:lang w:eastAsia="en-GB"/>
              </w:rPr>
            </w:pPr>
            <w:r w:rsidRPr="00A15A78">
              <w:rPr>
                <w:rFonts w:ascii="Arial" w:eastAsia="Times New Roman" w:hAnsi="Arial" w:cs="Arial"/>
                <w:b/>
                <w:bCs/>
                <w:color w:val="0070C0"/>
                <w:lang w:eastAsia="en-GB"/>
              </w:rPr>
              <w:t>OTHER ORGANISATION PROVIDING SUPPORT SERVICES</w:t>
            </w:r>
          </w:p>
          <w:p w14:paraId="0C648FE3" w14:textId="77777777" w:rsidR="00A15A78" w:rsidRPr="00A15A78" w:rsidRDefault="00A15A78" w:rsidP="00A15A78">
            <w:pPr>
              <w:ind w:left="10" w:right="3" w:hanging="10"/>
              <w:rPr>
                <w:rFonts w:ascii="Arial" w:eastAsia="Times New Roman" w:hAnsi="Arial" w:cs="Arial"/>
                <w:b/>
                <w:bCs/>
                <w:color w:val="000000"/>
                <w:lang w:eastAsia="en-GB"/>
              </w:rPr>
            </w:pPr>
          </w:p>
          <w:p w14:paraId="08F0A566" w14:textId="77777777" w:rsidR="00A15A78" w:rsidRPr="00A15A78" w:rsidRDefault="00A15A78" w:rsidP="00A15A78">
            <w:pPr>
              <w:ind w:left="10" w:right="3" w:hanging="10"/>
              <w:rPr>
                <w:rFonts w:ascii="Arial" w:eastAsia="Times New Roman" w:hAnsi="Arial" w:cs="Arial"/>
                <w:b/>
                <w:bCs/>
                <w:color w:val="000000"/>
                <w:lang w:eastAsia="en-GB"/>
              </w:rPr>
            </w:pPr>
          </w:p>
          <w:p w14:paraId="1305FACC"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Purpose: </w:t>
            </w:r>
            <w:r w:rsidRPr="00A15A78">
              <w:rPr>
                <w:rFonts w:ascii="Arial" w:eastAsia="Times New Roman" w:hAnsi="Arial" w:cs="Arial"/>
                <w:color w:val="000000"/>
                <w:lang w:eastAsia="en-GB"/>
              </w:rPr>
              <w:t>The Practice may use the services of additional organisations (other than those listed above), who will provide additional expertise to support the Practice.</w:t>
            </w:r>
          </w:p>
          <w:p w14:paraId="6773152F"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color w:val="000000"/>
                <w:lang w:eastAsia="en-GB"/>
              </w:rPr>
              <w:t> </w:t>
            </w:r>
          </w:p>
          <w:p w14:paraId="4500AB4D"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xml:space="preserve">Legal Basis: </w:t>
            </w:r>
            <w:r w:rsidRPr="00A15A78">
              <w:rPr>
                <w:rFonts w:ascii="Arial" w:eastAsia="Times New Roman" w:hAnsi="Arial" w:cs="Arial"/>
                <w:color w:val="000000"/>
                <w:lang w:eastAsia="en-GB"/>
              </w:rPr>
              <w:t xml:space="preserve">We have </w:t>
            </w:r>
            <w:proofErr w:type="gramStart"/>
            <w:r w:rsidRPr="00A15A78">
              <w:rPr>
                <w:rFonts w:ascii="Arial" w:eastAsia="Times New Roman" w:hAnsi="Arial" w:cs="Arial"/>
                <w:color w:val="000000"/>
                <w:lang w:eastAsia="en-GB"/>
              </w:rPr>
              <w:t>entered into</w:t>
            </w:r>
            <w:proofErr w:type="gramEnd"/>
            <w:r w:rsidRPr="00A15A78">
              <w:rPr>
                <w:rFonts w:ascii="Arial" w:eastAsia="Times New Roman" w:hAnsi="Arial" w:cs="Arial"/>
                <w:color w:val="000000"/>
                <w:lang w:eastAsia="en-GB"/>
              </w:rPr>
              <w:t xml:space="preserve"> contracts with other organisations to provide some services for us or on our behalf.</w:t>
            </w:r>
          </w:p>
          <w:p w14:paraId="45B89325" w14:textId="77777777" w:rsidR="00A15A78" w:rsidRPr="00A15A78" w:rsidRDefault="00A15A78" w:rsidP="00A15A78">
            <w:pPr>
              <w:ind w:left="10" w:right="3" w:hanging="10"/>
              <w:rPr>
                <w:rFonts w:ascii="Arial" w:eastAsia="Times New Roman" w:hAnsi="Arial" w:cs="Arial"/>
                <w:color w:val="000000"/>
                <w:lang w:eastAsia="en-GB"/>
              </w:rPr>
            </w:pPr>
            <w:r w:rsidRPr="00A15A78">
              <w:rPr>
                <w:rFonts w:ascii="Arial" w:eastAsia="Times New Roman" w:hAnsi="Arial" w:cs="Arial"/>
                <w:b/>
                <w:bCs/>
                <w:color w:val="000000"/>
                <w:lang w:eastAsia="en-GB"/>
              </w:rPr>
              <w:t> </w:t>
            </w:r>
          </w:p>
          <w:p w14:paraId="54F1DB0A" w14:textId="77777777" w:rsidR="00A15A78" w:rsidRPr="00A15A78" w:rsidRDefault="00A15A78" w:rsidP="00A15A78">
            <w:pPr>
              <w:ind w:left="10" w:right="3" w:hanging="10"/>
              <w:rPr>
                <w:rFonts w:ascii="Arial" w:eastAsia="Times New Roman" w:hAnsi="Arial" w:cs="Arial"/>
                <w:u w:val="single"/>
                <w:lang w:eastAsia="en-GB"/>
              </w:rPr>
            </w:pPr>
            <w:r w:rsidRPr="00A15A78">
              <w:rPr>
                <w:rFonts w:ascii="Arial" w:eastAsia="Times New Roman" w:hAnsi="Arial" w:cs="Arial"/>
                <w:u w:val="single"/>
                <w:lang w:eastAsia="en-GB"/>
              </w:rPr>
              <w:t xml:space="preserve">As Follows: </w:t>
            </w:r>
          </w:p>
          <w:p w14:paraId="5D6CFE59" w14:textId="77777777" w:rsidR="00A15A78" w:rsidRPr="00A15A78" w:rsidRDefault="00A15A78" w:rsidP="00A15A78">
            <w:pPr>
              <w:ind w:left="10" w:right="3" w:hanging="10"/>
              <w:rPr>
                <w:rFonts w:ascii="Arial" w:eastAsia="Times New Roman" w:hAnsi="Arial" w:cs="Arial"/>
                <w:lang w:eastAsia="en-GB"/>
              </w:rPr>
            </w:pPr>
          </w:p>
          <w:p w14:paraId="396695DE" w14:textId="77777777" w:rsidR="00A15A78" w:rsidRPr="00A15A78" w:rsidRDefault="00A15A78" w:rsidP="00A15A78">
            <w:pPr>
              <w:numPr>
                <w:ilvl w:val="0"/>
                <w:numId w:val="15"/>
              </w:numPr>
              <w:spacing w:after="4" w:line="258" w:lineRule="auto"/>
              <w:ind w:right="3"/>
              <w:contextualSpacing/>
              <w:jc w:val="both"/>
              <w:rPr>
                <w:rFonts w:ascii="Arial" w:eastAsia="Times New Roman" w:hAnsi="Arial" w:cs="Arial"/>
                <w:lang w:eastAsia="en-GB"/>
              </w:rPr>
            </w:pPr>
            <w:proofErr w:type="spellStart"/>
            <w:r w:rsidRPr="00A15A78">
              <w:rPr>
                <w:rFonts w:ascii="Arial" w:eastAsia="Times New Roman" w:hAnsi="Arial" w:cs="Arial"/>
                <w:lang w:eastAsia="en-GB"/>
              </w:rPr>
              <w:t>Stericare</w:t>
            </w:r>
            <w:proofErr w:type="spellEnd"/>
            <w:r w:rsidRPr="00A15A78">
              <w:rPr>
                <w:rFonts w:ascii="Arial" w:eastAsia="Times New Roman" w:hAnsi="Arial" w:cs="Arial"/>
                <w:lang w:eastAsia="en-GB"/>
              </w:rPr>
              <w:t xml:space="preserve"> (SPCL): For the collection, </w:t>
            </w:r>
            <w:proofErr w:type="gramStart"/>
            <w:r w:rsidRPr="00A15A78">
              <w:rPr>
                <w:rFonts w:ascii="Arial" w:eastAsia="Times New Roman" w:hAnsi="Arial" w:cs="Arial"/>
                <w:lang w:eastAsia="en-GB"/>
              </w:rPr>
              <w:t>transportation</w:t>
            </w:r>
            <w:proofErr w:type="gramEnd"/>
            <w:r w:rsidRPr="00A15A78">
              <w:rPr>
                <w:rFonts w:ascii="Arial" w:eastAsia="Times New Roman" w:hAnsi="Arial" w:cs="Arial"/>
                <w:lang w:eastAsia="en-GB"/>
              </w:rPr>
              <w:t xml:space="preserve"> and safe disposal of Hazardous Waste, this includes sharps, disposable medical equipment, Infectious and Pharmaceutical Waste </w:t>
            </w:r>
          </w:p>
          <w:p w14:paraId="2F9030F4" w14:textId="77777777" w:rsidR="00A15A78" w:rsidRPr="00A15A78" w:rsidRDefault="00A15A78" w:rsidP="00A15A78">
            <w:pPr>
              <w:ind w:left="720" w:right="3"/>
              <w:contextualSpacing/>
              <w:rPr>
                <w:rFonts w:ascii="Arial" w:eastAsia="Times New Roman" w:hAnsi="Arial" w:cs="Arial"/>
                <w:lang w:eastAsia="en-GB"/>
              </w:rPr>
            </w:pPr>
            <w:r w:rsidRPr="00A15A78">
              <w:rPr>
                <w:rFonts w:ascii="Arial" w:eastAsia="Times New Roman" w:hAnsi="Arial" w:cs="Arial"/>
                <w:lang w:eastAsia="en-GB"/>
              </w:rPr>
              <w:t>(</w:t>
            </w:r>
            <w:proofErr w:type="gramStart"/>
            <w:r w:rsidRPr="00A15A78">
              <w:rPr>
                <w:rFonts w:ascii="Arial" w:eastAsia="Times New Roman" w:hAnsi="Arial" w:cs="Arial"/>
                <w:lang w:eastAsia="en-GB"/>
              </w:rPr>
              <w:t>appointed</w:t>
            </w:r>
            <w:proofErr w:type="gramEnd"/>
            <w:r w:rsidRPr="00A15A78">
              <w:rPr>
                <w:rFonts w:ascii="Arial" w:eastAsia="Times New Roman" w:hAnsi="Arial" w:cs="Arial"/>
                <w:lang w:eastAsia="en-GB"/>
              </w:rPr>
              <w:t xml:space="preserve"> by the CCG for all Southampton practices)</w:t>
            </w:r>
          </w:p>
          <w:p w14:paraId="49B2C92C" w14:textId="77777777" w:rsidR="00A15A78" w:rsidRPr="00A15A78" w:rsidRDefault="00A15A78" w:rsidP="00A15A78">
            <w:pPr>
              <w:ind w:left="720" w:right="3"/>
              <w:contextualSpacing/>
              <w:rPr>
                <w:rFonts w:ascii="Arial" w:eastAsia="Times New Roman" w:hAnsi="Arial" w:cs="Arial"/>
                <w:lang w:eastAsia="en-GB"/>
              </w:rPr>
            </w:pPr>
          </w:p>
          <w:p w14:paraId="6ADC703A"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t xml:space="preserve">Restore </w:t>
            </w:r>
            <w:proofErr w:type="spellStart"/>
            <w:r w:rsidRPr="00A15A78">
              <w:rPr>
                <w:rFonts w:ascii="Arial" w:eastAsia="Times New Roman" w:hAnsi="Arial" w:cs="Arial"/>
                <w:lang w:eastAsia="en-GB"/>
              </w:rPr>
              <w:t>DataShred</w:t>
            </w:r>
            <w:proofErr w:type="spellEnd"/>
            <w:r w:rsidRPr="00A15A78">
              <w:rPr>
                <w:rFonts w:ascii="Arial" w:eastAsia="Times New Roman" w:hAnsi="Arial" w:cs="Arial"/>
                <w:lang w:eastAsia="en-GB"/>
              </w:rPr>
              <w:t xml:space="preserve"> Ltd: Provide secure receptacles for waste storage, collection, safe destruction service for all confidential administration waste.</w:t>
            </w:r>
          </w:p>
          <w:p w14:paraId="25CA59B5" w14:textId="77777777" w:rsidR="00A15A78" w:rsidRPr="00A15A78" w:rsidRDefault="00A15A78" w:rsidP="00A15A78">
            <w:pPr>
              <w:ind w:left="10" w:right="3" w:hanging="10"/>
              <w:rPr>
                <w:rFonts w:ascii="Arial" w:eastAsia="Times New Roman" w:hAnsi="Arial" w:cs="Arial"/>
                <w:lang w:eastAsia="en-GB"/>
              </w:rPr>
            </w:pPr>
            <w:r w:rsidRPr="00A15A78">
              <w:rPr>
                <w:rFonts w:ascii="Arial" w:eastAsia="Times New Roman" w:hAnsi="Arial" w:cs="Arial"/>
                <w:lang w:eastAsia="en-GB"/>
              </w:rPr>
              <w:t> </w:t>
            </w:r>
          </w:p>
          <w:p w14:paraId="5EE03950"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lastRenderedPageBreak/>
              <w:t xml:space="preserve">City Sprint: Appointed by NHS England to transport medical records securely </w:t>
            </w:r>
          </w:p>
          <w:p w14:paraId="5B03939E" w14:textId="77777777" w:rsidR="00A15A78" w:rsidRPr="00A15A78" w:rsidRDefault="00A15A78" w:rsidP="00A15A78">
            <w:pPr>
              <w:ind w:left="10" w:right="3" w:hanging="10"/>
              <w:rPr>
                <w:rFonts w:ascii="Arial" w:eastAsia="Times New Roman" w:hAnsi="Arial" w:cs="Arial"/>
                <w:lang w:eastAsia="en-GB"/>
              </w:rPr>
            </w:pPr>
            <w:r w:rsidRPr="00A15A78">
              <w:rPr>
                <w:rFonts w:ascii="Arial" w:eastAsia="Times New Roman" w:hAnsi="Arial" w:cs="Arial"/>
                <w:lang w:eastAsia="en-GB"/>
              </w:rPr>
              <w:t> </w:t>
            </w:r>
          </w:p>
          <w:p w14:paraId="33430145"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t>Continence and Stoma Service: Direct patient care in providing continence/stoma products and monitoring.</w:t>
            </w:r>
          </w:p>
          <w:p w14:paraId="2C948AFC" w14:textId="77777777" w:rsidR="00A15A78" w:rsidRPr="00A15A78" w:rsidRDefault="00A15A78" w:rsidP="00A15A78">
            <w:pPr>
              <w:ind w:left="10" w:right="3" w:hanging="10"/>
              <w:rPr>
                <w:rFonts w:ascii="Arial" w:eastAsia="Times New Roman" w:hAnsi="Arial" w:cs="Arial"/>
                <w:lang w:eastAsia="en-GB"/>
              </w:rPr>
            </w:pPr>
          </w:p>
          <w:p w14:paraId="59A4B3FF" w14:textId="77777777" w:rsidR="00A15A78" w:rsidRPr="00A15A78" w:rsidRDefault="00A15A78" w:rsidP="00A15A78">
            <w:pPr>
              <w:numPr>
                <w:ilvl w:val="0"/>
                <w:numId w:val="14"/>
              </w:numPr>
              <w:spacing w:after="4" w:line="258" w:lineRule="auto"/>
              <w:ind w:right="3"/>
              <w:contextualSpacing/>
              <w:jc w:val="both"/>
              <w:rPr>
                <w:rFonts w:ascii="Arial" w:eastAsia="Times New Roman" w:hAnsi="Arial" w:cs="Arial"/>
                <w:lang w:eastAsia="en-GB"/>
              </w:rPr>
            </w:pPr>
            <w:r w:rsidRPr="00A15A78">
              <w:rPr>
                <w:rFonts w:ascii="Arial" w:eastAsia="Times New Roman" w:hAnsi="Arial" w:cs="Arial"/>
                <w:lang w:eastAsia="en-GB"/>
              </w:rPr>
              <w:t>Steps To Wellbeing: Therapists deliver a Counselling Service</w:t>
            </w:r>
          </w:p>
          <w:p w14:paraId="1E9A1E4C" w14:textId="77777777" w:rsidR="00A15A78" w:rsidRPr="00A15A78" w:rsidRDefault="00A15A78" w:rsidP="00A15A78">
            <w:pPr>
              <w:ind w:left="10" w:right="3" w:hanging="10"/>
              <w:rPr>
                <w:rFonts w:ascii="Arial" w:eastAsia="Times New Roman" w:hAnsi="Arial" w:cs="Arial"/>
                <w:lang w:eastAsia="en-GB"/>
              </w:rPr>
            </w:pPr>
          </w:p>
          <w:p w14:paraId="1989093A" w14:textId="77777777" w:rsidR="00A15A78" w:rsidRPr="00A15A78" w:rsidRDefault="00A15A78" w:rsidP="00A15A78">
            <w:pPr>
              <w:ind w:left="10" w:right="3" w:hanging="10"/>
              <w:rPr>
                <w:rFonts w:ascii="Arial" w:eastAsia="Times New Roman" w:hAnsi="Arial" w:cs="Arial"/>
                <w:lang w:eastAsia="en-GB"/>
              </w:rPr>
            </w:pPr>
          </w:p>
          <w:p w14:paraId="3933B1B7" w14:textId="77777777" w:rsidR="00A15A78" w:rsidRPr="00A15A78" w:rsidRDefault="00A15A78" w:rsidP="00A15A78">
            <w:pPr>
              <w:ind w:left="10" w:right="3" w:hanging="10"/>
              <w:rPr>
                <w:rFonts w:ascii="Arial" w:eastAsia="Times New Roman" w:hAnsi="Arial" w:cs="Arial"/>
                <w:color w:val="000000"/>
                <w:lang w:eastAsia="en-GB"/>
              </w:rPr>
            </w:pPr>
          </w:p>
        </w:tc>
      </w:tr>
    </w:tbl>
    <w:p w14:paraId="13001DE2" w14:textId="77777777" w:rsidR="00A15A78" w:rsidRPr="00A15A78" w:rsidRDefault="00A15A78" w:rsidP="00A15A78">
      <w:pPr>
        <w:spacing w:line="259" w:lineRule="auto"/>
        <w:rPr>
          <w:rFonts w:ascii="Arial" w:eastAsia="Calibri" w:hAnsi="Arial" w:cs="Arial"/>
          <w:iCs/>
          <w:color w:val="000000"/>
          <w:lang w:eastAsia="en-GB"/>
        </w:rPr>
      </w:pPr>
    </w:p>
    <w:p w14:paraId="06871171" w14:textId="77777777" w:rsidR="00A15A78" w:rsidRPr="00A15A78" w:rsidRDefault="00A15A78" w:rsidP="00A15A78">
      <w:pPr>
        <w:spacing w:line="259" w:lineRule="auto"/>
        <w:rPr>
          <w:rFonts w:ascii="Arial" w:eastAsia="Calibri" w:hAnsi="Arial" w:cs="Arial"/>
          <w:iCs/>
          <w:color w:val="000000"/>
          <w:lang w:eastAsia="en-GB"/>
        </w:rPr>
      </w:pPr>
    </w:p>
    <w:p w14:paraId="06B4C138" w14:textId="515CA0D9" w:rsidR="00A15A78" w:rsidRPr="00A15A78" w:rsidRDefault="00A15A78" w:rsidP="00A15A78">
      <w:pPr>
        <w:spacing w:after="177" w:line="258" w:lineRule="auto"/>
        <w:ind w:left="-5" w:hanging="10"/>
        <w:jc w:val="both"/>
        <w:rPr>
          <w:rFonts w:ascii="Arial" w:eastAsia="Calibri" w:hAnsi="Arial" w:cs="Arial"/>
          <w:iCs/>
          <w:color w:val="000000"/>
          <w:lang w:eastAsia="en-GB"/>
        </w:rPr>
      </w:pPr>
      <w:r w:rsidRPr="00A15A78">
        <w:rPr>
          <w:rFonts w:ascii="Arial" w:eastAsia="Calibri" w:hAnsi="Arial" w:cs="Arial"/>
          <w:iCs/>
          <w:color w:val="000000"/>
          <w:lang w:eastAsia="en-GB"/>
        </w:rPr>
        <w:t xml:space="preserve">This Privacy Notice was last updated on </w:t>
      </w:r>
      <w:r w:rsidR="003F551D">
        <w:rPr>
          <w:rFonts w:ascii="Arial" w:eastAsia="Calibri" w:hAnsi="Arial" w:cs="Arial"/>
          <w:iCs/>
          <w:color w:val="000000"/>
          <w:lang w:eastAsia="en-GB"/>
        </w:rPr>
        <w:t>9/</w:t>
      </w:r>
      <w:r w:rsidR="00972F66">
        <w:rPr>
          <w:rFonts w:ascii="Arial" w:eastAsia="Calibri" w:hAnsi="Arial" w:cs="Arial"/>
          <w:iCs/>
          <w:color w:val="000000"/>
          <w:lang w:eastAsia="en-GB"/>
        </w:rPr>
        <w:t>5</w:t>
      </w:r>
      <w:r w:rsidR="003F551D">
        <w:rPr>
          <w:rFonts w:ascii="Arial" w:eastAsia="Calibri" w:hAnsi="Arial" w:cs="Arial"/>
          <w:iCs/>
          <w:color w:val="000000"/>
          <w:lang w:eastAsia="en-GB"/>
        </w:rPr>
        <w:t>/2023</w:t>
      </w:r>
      <w:r w:rsidR="00A85C66">
        <w:rPr>
          <w:rFonts w:ascii="Arial" w:eastAsia="Calibri" w:hAnsi="Arial" w:cs="Arial"/>
          <w:iCs/>
          <w:color w:val="000000"/>
          <w:lang w:eastAsia="en-GB"/>
        </w:rPr>
        <w:t xml:space="preserve"> </w:t>
      </w:r>
      <w:r w:rsidRPr="00A15A78">
        <w:rPr>
          <w:rFonts w:ascii="Arial" w:eastAsia="Calibri" w:hAnsi="Arial" w:cs="Arial"/>
          <w:iCs/>
          <w:color w:val="000000"/>
          <w:lang w:eastAsia="en-GB"/>
        </w:rPr>
        <w:t xml:space="preserve"> </w:t>
      </w:r>
    </w:p>
    <w:p w14:paraId="5F65386A" w14:textId="77777777" w:rsidR="00A15A78" w:rsidRPr="00A15A78" w:rsidRDefault="00A15A78" w:rsidP="00A15A78">
      <w:pPr>
        <w:spacing w:line="259" w:lineRule="auto"/>
        <w:rPr>
          <w:rFonts w:ascii="Arial" w:eastAsia="Calibri" w:hAnsi="Arial" w:cs="Arial"/>
          <w:iCs/>
          <w:color w:val="000000"/>
          <w:lang w:eastAsia="en-GB"/>
        </w:rPr>
      </w:pPr>
    </w:p>
    <w:p w14:paraId="2E68EE2A" w14:textId="77777777" w:rsidR="00DE70F0" w:rsidRPr="004E38CA" w:rsidRDefault="00DE70F0" w:rsidP="00BF2D48">
      <w:pPr>
        <w:spacing w:after="177" w:line="258" w:lineRule="auto"/>
        <w:ind w:left="-5" w:hanging="10"/>
        <w:jc w:val="both"/>
        <w:rPr>
          <w:rFonts w:ascii="Arial" w:hAnsi="Arial" w:cs="Arial"/>
        </w:rPr>
      </w:pPr>
    </w:p>
    <w:sectPr w:rsidR="00DE70F0" w:rsidRPr="004E38CA" w:rsidSect="004E38CA">
      <w:footerReference w:type="default" r:id="rId2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5BF8" w14:textId="77777777" w:rsidR="005757B8" w:rsidRDefault="005757B8" w:rsidP="00A85C66">
      <w:r>
        <w:separator/>
      </w:r>
    </w:p>
  </w:endnote>
  <w:endnote w:type="continuationSeparator" w:id="0">
    <w:p w14:paraId="6317FDD3" w14:textId="77777777" w:rsidR="005757B8" w:rsidRDefault="005757B8" w:rsidP="00A8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7978"/>
      <w:docPartObj>
        <w:docPartGallery w:val="Page Numbers (Bottom of Page)"/>
        <w:docPartUnique/>
      </w:docPartObj>
    </w:sdtPr>
    <w:sdtEndPr>
      <w:rPr>
        <w:noProof/>
      </w:rPr>
    </w:sdtEndPr>
    <w:sdtContent>
      <w:p w14:paraId="7F2D8116" w14:textId="0EF14176" w:rsidR="00A85C66" w:rsidRDefault="00A85C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2CE3F" w14:textId="77777777" w:rsidR="00A85C66" w:rsidRDefault="00A8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A94B" w14:textId="77777777" w:rsidR="005757B8" w:rsidRDefault="005757B8" w:rsidP="00A85C66">
      <w:r>
        <w:separator/>
      </w:r>
    </w:p>
  </w:footnote>
  <w:footnote w:type="continuationSeparator" w:id="0">
    <w:p w14:paraId="02B86ACB" w14:textId="77777777" w:rsidR="005757B8" w:rsidRDefault="005757B8" w:rsidP="00A8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C5950"/>
    <w:multiLevelType w:val="hybridMultilevel"/>
    <w:tmpl w:val="0F2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445CCE"/>
    <w:multiLevelType w:val="hybridMultilevel"/>
    <w:tmpl w:val="327884E8"/>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F540D6"/>
    <w:multiLevelType w:val="hybridMultilevel"/>
    <w:tmpl w:val="B4E0ADB0"/>
    <w:lvl w:ilvl="0" w:tplc="AC1C19FA">
      <w:start w:val="23"/>
      <w:numFmt w:val="decimal"/>
      <w:lvlText w:val="%1."/>
      <w:lvlJc w:val="left"/>
      <w:pPr>
        <w:ind w:left="360"/>
      </w:pPr>
      <w:rPr>
        <w:rFonts w:ascii="Arial" w:eastAsia="Calibri" w:hAnsi="Arial" w:cs="Arial" w:hint="default"/>
        <w:b/>
        <w:bCs/>
        <w:i w:val="0"/>
        <w:strike w:val="0"/>
        <w:dstrike w:val="0"/>
        <w:color w:val="0070C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214674"/>
    <w:multiLevelType w:val="hybridMultilevel"/>
    <w:tmpl w:val="1D2C90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4AC646AA"/>
    <w:multiLevelType w:val="hybridMultilevel"/>
    <w:tmpl w:val="39A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46520662">
    <w:abstractNumId w:val="14"/>
  </w:num>
  <w:num w:numId="2" w16cid:durableId="1674915211">
    <w:abstractNumId w:val="12"/>
  </w:num>
  <w:num w:numId="3" w16cid:durableId="1693603341">
    <w:abstractNumId w:val="0"/>
  </w:num>
  <w:num w:numId="4" w16cid:durableId="2001498184">
    <w:abstractNumId w:val="2"/>
  </w:num>
  <w:num w:numId="5" w16cid:durableId="1469788389">
    <w:abstractNumId w:val="13"/>
  </w:num>
  <w:num w:numId="6" w16cid:durableId="1938324774">
    <w:abstractNumId w:val="6"/>
  </w:num>
  <w:num w:numId="7" w16cid:durableId="503787650">
    <w:abstractNumId w:val="5"/>
  </w:num>
  <w:num w:numId="8" w16cid:durableId="662783289">
    <w:abstractNumId w:val="4"/>
  </w:num>
  <w:num w:numId="9" w16cid:durableId="571741027">
    <w:abstractNumId w:val="15"/>
  </w:num>
  <w:num w:numId="10" w16cid:durableId="1827085396">
    <w:abstractNumId w:val="8"/>
  </w:num>
  <w:num w:numId="11" w16cid:durableId="1255675597">
    <w:abstractNumId w:val="7"/>
  </w:num>
  <w:num w:numId="12" w16cid:durableId="1755928434">
    <w:abstractNumId w:val="9"/>
  </w:num>
  <w:num w:numId="13" w16cid:durableId="217009671">
    <w:abstractNumId w:val="3"/>
  </w:num>
  <w:num w:numId="14" w16cid:durableId="653142556">
    <w:abstractNumId w:val="1"/>
  </w:num>
  <w:num w:numId="15" w16cid:durableId="1504781013">
    <w:abstractNumId w:val="11"/>
  </w:num>
  <w:num w:numId="16" w16cid:durableId="2100565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D2"/>
    <w:rsid w:val="00015DFD"/>
    <w:rsid w:val="00080C95"/>
    <w:rsid w:val="000D6A3B"/>
    <w:rsid w:val="001406C3"/>
    <w:rsid w:val="00163A68"/>
    <w:rsid w:val="002768CA"/>
    <w:rsid w:val="002F3033"/>
    <w:rsid w:val="003F551D"/>
    <w:rsid w:val="004C5F35"/>
    <w:rsid w:val="004E38CA"/>
    <w:rsid w:val="005757B8"/>
    <w:rsid w:val="006E2071"/>
    <w:rsid w:val="0075436F"/>
    <w:rsid w:val="00756F7E"/>
    <w:rsid w:val="008E7709"/>
    <w:rsid w:val="00972F66"/>
    <w:rsid w:val="00A15A78"/>
    <w:rsid w:val="00A65FC5"/>
    <w:rsid w:val="00A85C66"/>
    <w:rsid w:val="00B052C0"/>
    <w:rsid w:val="00BF2D48"/>
    <w:rsid w:val="00BF418E"/>
    <w:rsid w:val="00D90C3D"/>
    <w:rsid w:val="00DB572B"/>
    <w:rsid w:val="00DE70F0"/>
    <w:rsid w:val="00EC5488"/>
    <w:rsid w:val="00F54BA2"/>
    <w:rsid w:val="00F74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F842"/>
  <w15:docId w15:val="{6FCEB331-DF3B-4E93-AD73-9E48A51F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8CA"/>
    <w:rPr>
      <w:color w:val="0000FF" w:themeColor="hyperlink"/>
      <w:u w:val="single"/>
    </w:rPr>
  </w:style>
  <w:style w:type="character" w:styleId="FollowedHyperlink">
    <w:name w:val="FollowedHyperlink"/>
    <w:basedOn w:val="DefaultParagraphFont"/>
    <w:uiPriority w:val="99"/>
    <w:semiHidden/>
    <w:unhideWhenUsed/>
    <w:rsid w:val="002F3033"/>
    <w:rPr>
      <w:color w:val="800080" w:themeColor="followedHyperlink"/>
      <w:u w:val="single"/>
    </w:rPr>
  </w:style>
  <w:style w:type="paragraph" w:styleId="ListParagraph">
    <w:name w:val="List Paragraph"/>
    <w:aliases w:val="normal,Numbered List"/>
    <w:basedOn w:val="Normal"/>
    <w:link w:val="ListParagraphChar"/>
    <w:uiPriority w:val="34"/>
    <w:qFormat/>
    <w:rsid w:val="00B052C0"/>
    <w:pPr>
      <w:ind w:left="720"/>
      <w:contextualSpacing/>
    </w:pPr>
  </w:style>
  <w:style w:type="character" w:styleId="UnresolvedMention">
    <w:name w:val="Unresolved Mention"/>
    <w:basedOn w:val="DefaultParagraphFont"/>
    <w:uiPriority w:val="99"/>
    <w:semiHidden/>
    <w:unhideWhenUsed/>
    <w:rsid w:val="00DE70F0"/>
    <w:rPr>
      <w:color w:val="605E5C"/>
      <w:shd w:val="clear" w:color="auto" w:fill="E1DFDD"/>
    </w:rPr>
  </w:style>
  <w:style w:type="paragraph" w:styleId="Header">
    <w:name w:val="header"/>
    <w:basedOn w:val="Normal"/>
    <w:link w:val="HeaderChar"/>
    <w:uiPriority w:val="99"/>
    <w:unhideWhenUsed/>
    <w:rsid w:val="00A85C66"/>
    <w:pPr>
      <w:tabs>
        <w:tab w:val="center" w:pos="4513"/>
        <w:tab w:val="right" w:pos="9026"/>
      </w:tabs>
    </w:pPr>
  </w:style>
  <w:style w:type="character" w:customStyle="1" w:styleId="HeaderChar">
    <w:name w:val="Header Char"/>
    <w:basedOn w:val="DefaultParagraphFont"/>
    <w:link w:val="Header"/>
    <w:uiPriority w:val="99"/>
    <w:rsid w:val="00A85C66"/>
  </w:style>
  <w:style w:type="paragraph" w:styleId="Footer">
    <w:name w:val="footer"/>
    <w:basedOn w:val="Normal"/>
    <w:link w:val="FooterChar"/>
    <w:uiPriority w:val="99"/>
    <w:unhideWhenUsed/>
    <w:rsid w:val="00A85C66"/>
    <w:pPr>
      <w:tabs>
        <w:tab w:val="center" w:pos="4513"/>
        <w:tab w:val="right" w:pos="9026"/>
      </w:tabs>
    </w:pPr>
  </w:style>
  <w:style w:type="character" w:customStyle="1" w:styleId="FooterChar">
    <w:name w:val="Footer Char"/>
    <w:basedOn w:val="DefaultParagraphFont"/>
    <w:link w:val="Footer"/>
    <w:uiPriority w:val="99"/>
    <w:rsid w:val="00A85C66"/>
  </w:style>
  <w:style w:type="character" w:customStyle="1" w:styleId="ListParagraphChar">
    <w:name w:val="List Paragraph Char"/>
    <w:aliases w:val="normal Char,Numbered List Char"/>
    <w:link w:val="ListParagraph"/>
    <w:uiPriority w:val="34"/>
    <w:rsid w:val="0001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CCG.lockswood.reception@nhs.net" TargetMode="External"/><Relationship Id="rId13" Type="http://schemas.openxmlformats.org/officeDocument/2006/relationships/hyperlink" Target="https://ico.org.uk/"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nhs-prod.global.ssl.fastly.net/binaries/content/assets/website-assets/data-and-information/data-collections/general-practice-data-for-planning-and-research/type-1-opt-out-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e.org.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nhs.uk/services/summary-care-records-scr/scr-coronavirus-covid-19-supplementary-privacy-notice" TargetMode="External"/><Relationship Id="rId23" Type="http://schemas.openxmlformats.org/officeDocument/2006/relationships/hyperlink" Target="http://bit.ly/uACRtest" TargetMode="External"/><Relationship Id="rId10" Type="http://schemas.openxmlformats.org/officeDocument/2006/relationships/hyperlink" Target="http://chie.org.uk/"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services/summary-care-records-scr" TargetMode="External"/><Relationship Id="rId14" Type="http://schemas.openxmlformats.org/officeDocument/2006/relationships/hyperlink" Target="mailto:FGCCG.lockswood.reception@nhs.net" TargetMode="External"/><Relationship Id="rId22" Type="http://schemas.openxmlformats.org/officeDocument/2006/relationships/hyperlink" Target="https://www.england.nhs.uk/ourwork/tsd/ig/risk-stra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D9FD-0C9C-2C47-B188-17478DCA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Katy Morson</cp:lastModifiedBy>
  <cp:revision>2</cp:revision>
  <dcterms:created xsi:type="dcterms:W3CDTF">2023-05-09T12:06:00Z</dcterms:created>
  <dcterms:modified xsi:type="dcterms:W3CDTF">2023-05-09T12:06:00Z</dcterms:modified>
</cp:coreProperties>
</file>